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F91D" w14:textId="714BDAE9" w:rsidR="00C43F6C" w:rsidRPr="00B42BCF" w:rsidRDefault="005D4FF4" w:rsidP="00C43F6C">
      <w:pPr>
        <w:rPr>
          <w:rFonts w:cs="Arial"/>
          <w:szCs w:val="22"/>
        </w:rPr>
      </w:pPr>
      <w:r w:rsidRPr="00B42BCF">
        <w:rPr>
          <w:rFonts w:cs="Arial"/>
          <w:szCs w:val="22"/>
        </w:rPr>
        <w:t xml:space="preserve">A sample Claims Disposition Agreement follows. See also the </w:t>
      </w:r>
      <w:r w:rsidR="00FC12AA" w:rsidRPr="00B42BCF">
        <w:rPr>
          <w:rFonts w:cs="Arial"/>
          <w:szCs w:val="22"/>
        </w:rPr>
        <w:t>Oregon W</w:t>
      </w:r>
      <w:r w:rsidR="0004010C" w:rsidRPr="00B42BCF">
        <w:rPr>
          <w:rFonts w:cs="Arial"/>
          <w:szCs w:val="22"/>
        </w:rPr>
        <w:t xml:space="preserve">orkers’ Compensation Board </w:t>
      </w:r>
      <w:r w:rsidR="00FC12AA" w:rsidRPr="00B42BCF">
        <w:rPr>
          <w:rFonts w:cs="Arial"/>
          <w:szCs w:val="22"/>
        </w:rPr>
        <w:t>website</w:t>
      </w:r>
      <w:r w:rsidR="0004010C" w:rsidRPr="00B42BCF">
        <w:rPr>
          <w:rFonts w:cs="Arial"/>
          <w:szCs w:val="22"/>
        </w:rPr>
        <w:t xml:space="preserve"> (</w:t>
      </w:r>
      <w:hyperlink r:id="rId7" w:history="1">
        <w:r w:rsidR="00B42BCF" w:rsidRPr="006A2002">
          <w:rPr>
            <w:rStyle w:val="Hyperlink"/>
            <w:rFonts w:cs="Arial"/>
            <w:szCs w:val="22"/>
          </w:rPr>
          <w:t>https://www.oregon.gov/wcb/Pages/index.aspx</w:t>
        </w:r>
      </w:hyperlink>
      <w:r w:rsidR="0004010C" w:rsidRPr="00B42BCF">
        <w:rPr>
          <w:rFonts w:cs="Arial"/>
          <w:szCs w:val="22"/>
        </w:rPr>
        <w:t xml:space="preserve">) </w:t>
      </w:r>
      <w:r w:rsidRPr="00B42BCF">
        <w:rPr>
          <w:rFonts w:cs="Arial"/>
          <w:szCs w:val="22"/>
        </w:rPr>
        <w:t xml:space="preserve">for active bulletins and </w:t>
      </w:r>
      <w:r w:rsidR="00D60EA4" w:rsidRPr="00B42BCF">
        <w:rPr>
          <w:rFonts w:cs="Arial"/>
          <w:szCs w:val="22"/>
        </w:rPr>
        <w:t xml:space="preserve">additional </w:t>
      </w:r>
      <w:r w:rsidRPr="00B42BCF">
        <w:rPr>
          <w:rFonts w:cs="Arial"/>
          <w:szCs w:val="22"/>
        </w:rPr>
        <w:t>information on Claim Disposition Agreement</w:t>
      </w:r>
      <w:r w:rsidR="00D60EA4" w:rsidRPr="00B42BCF">
        <w:rPr>
          <w:rFonts w:cs="Arial"/>
          <w:szCs w:val="22"/>
        </w:rPr>
        <w:t>s</w:t>
      </w:r>
      <w:r w:rsidR="00FC12AA" w:rsidRPr="00B42BCF">
        <w:rPr>
          <w:rFonts w:cs="Arial"/>
          <w:szCs w:val="22"/>
        </w:rPr>
        <w:t xml:space="preserve"> and any related informational enclosures</w:t>
      </w:r>
      <w:r w:rsidRPr="00B42BCF">
        <w:rPr>
          <w:rFonts w:cs="Arial"/>
          <w:szCs w:val="22"/>
        </w:rPr>
        <w:t>.</w:t>
      </w:r>
      <w:r w:rsidR="00D60EA4" w:rsidRPr="00B42BCF">
        <w:rPr>
          <w:rFonts w:cs="Arial"/>
          <w:szCs w:val="22"/>
        </w:rPr>
        <w:t xml:space="preserve"> </w:t>
      </w:r>
    </w:p>
    <w:p w14:paraId="71519444" w14:textId="77777777" w:rsidR="003C4125" w:rsidRPr="00B42BCF" w:rsidRDefault="003C4125" w:rsidP="003C4125">
      <w:pPr>
        <w:widowControl/>
        <w:autoSpaceDE/>
        <w:autoSpaceDN/>
        <w:adjustRightInd/>
        <w:rPr>
          <w:rFonts w:cs="Arial"/>
          <w:szCs w:val="22"/>
        </w:rPr>
      </w:pPr>
    </w:p>
    <w:p w14:paraId="61B1E086" w14:textId="77777777" w:rsidR="00E61AA5" w:rsidRPr="00B42BCF" w:rsidRDefault="00E61AA5" w:rsidP="003C4125">
      <w:pPr>
        <w:widowControl/>
        <w:autoSpaceDE/>
        <w:autoSpaceDN/>
        <w:adjustRightInd/>
        <w:jc w:val="center"/>
        <w:rPr>
          <w:rFonts w:cs="Arial"/>
          <w:b/>
          <w:szCs w:val="22"/>
        </w:rPr>
      </w:pPr>
      <w:r w:rsidRPr="00B42BCF">
        <w:rPr>
          <w:rFonts w:cs="Arial"/>
          <w:b/>
          <w:szCs w:val="22"/>
        </w:rPr>
        <w:t>BEFORE THE WORKERS' COMPENSATION BOARD</w:t>
      </w:r>
    </w:p>
    <w:p w14:paraId="02A77CA5" w14:textId="31624143" w:rsidR="00E61AA5" w:rsidRPr="00B42BCF" w:rsidRDefault="00E61AA5" w:rsidP="00F76DC7">
      <w:pPr>
        <w:pStyle w:val="Heading1"/>
      </w:pPr>
      <w:r w:rsidRPr="00B42BCF">
        <w:rPr>
          <w:rFonts w:cs="Arial"/>
          <w:sz w:val="22"/>
          <w:szCs w:val="22"/>
        </w:rPr>
        <w:t>FOR THE STATE OF OREGON</w:t>
      </w:r>
    </w:p>
    <w:p w14:paraId="6E657704" w14:textId="77777777" w:rsidR="00E61AA5" w:rsidRPr="00B42BCF" w:rsidRDefault="00E61AA5" w:rsidP="00E61AA5">
      <w:pPr>
        <w:rPr>
          <w:rFonts w:cs="Arial"/>
          <w:szCs w:val="22"/>
        </w:rPr>
      </w:pPr>
      <w:r w:rsidRPr="00B42BCF">
        <w:rPr>
          <w:rFonts w:cs="Arial"/>
          <w:szCs w:val="22"/>
        </w:rPr>
        <w:t>IN THE MATTER OF THE COMPENSATION</w:t>
      </w:r>
      <w:proofErr w:type="gramStart"/>
      <w:r w:rsidRPr="00B42BCF">
        <w:rPr>
          <w:rFonts w:cs="Arial"/>
          <w:szCs w:val="22"/>
        </w:rPr>
        <w:tab/>
        <w:t xml:space="preserve">)  </w:t>
      </w:r>
      <w:proofErr w:type="spellStart"/>
      <w:r w:rsidRPr="00B42BCF">
        <w:rPr>
          <w:rFonts w:cs="Arial"/>
          <w:szCs w:val="22"/>
        </w:rPr>
        <w:t>CDA</w:t>
      </w:r>
      <w:proofErr w:type="spellEnd"/>
      <w:proofErr w:type="gramEnd"/>
      <w:r w:rsidRPr="00B42BCF">
        <w:rPr>
          <w:rFonts w:cs="Arial"/>
          <w:szCs w:val="22"/>
        </w:rPr>
        <w:t xml:space="preserve"> No.:</w:t>
      </w:r>
    </w:p>
    <w:p w14:paraId="4593D3AF" w14:textId="77777777" w:rsidR="00E61AA5" w:rsidRPr="00B42BCF" w:rsidRDefault="00E61AA5" w:rsidP="00E61AA5">
      <w:pPr>
        <w:rPr>
          <w:rFonts w:cs="Arial"/>
          <w:szCs w:val="22"/>
        </w:rPr>
      </w:pP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proofErr w:type="gramStart"/>
      <w:r w:rsidRPr="00B42BCF">
        <w:rPr>
          <w:rFonts w:cs="Arial"/>
          <w:szCs w:val="22"/>
        </w:rPr>
        <w:t xml:space="preserve">)  </w:t>
      </w:r>
      <w:proofErr w:type="spellStart"/>
      <w:r w:rsidRPr="00B42BCF">
        <w:rPr>
          <w:rFonts w:cs="Arial"/>
          <w:szCs w:val="22"/>
        </w:rPr>
        <w:t>WCB</w:t>
      </w:r>
      <w:proofErr w:type="spellEnd"/>
      <w:proofErr w:type="gramEnd"/>
      <w:r w:rsidRPr="00B42BCF">
        <w:rPr>
          <w:rFonts w:cs="Arial"/>
          <w:szCs w:val="22"/>
        </w:rPr>
        <w:t xml:space="preserve"> No.:</w:t>
      </w:r>
    </w:p>
    <w:p w14:paraId="532CBB76" w14:textId="77777777" w:rsidR="00E61AA5" w:rsidRPr="00B42BCF" w:rsidRDefault="00E61AA5" w:rsidP="00E61AA5">
      <w:pPr>
        <w:rPr>
          <w:rFonts w:cs="Arial"/>
          <w:szCs w:val="22"/>
        </w:rPr>
      </w:pP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proofErr w:type="gramStart"/>
      <w:r w:rsidRPr="00B42BCF">
        <w:rPr>
          <w:rFonts w:cs="Arial"/>
          <w:szCs w:val="22"/>
        </w:rPr>
        <w:t>)  WCD</w:t>
      </w:r>
      <w:proofErr w:type="gramEnd"/>
      <w:r w:rsidRPr="00B42BCF">
        <w:rPr>
          <w:rFonts w:cs="Arial"/>
          <w:szCs w:val="22"/>
        </w:rPr>
        <w:t xml:space="preserve"> No.:</w:t>
      </w:r>
    </w:p>
    <w:p w14:paraId="7620845E" w14:textId="77777777" w:rsidR="00E61AA5" w:rsidRPr="00B42BCF" w:rsidRDefault="00E61AA5" w:rsidP="00E61AA5">
      <w:pPr>
        <w:rPr>
          <w:rFonts w:cs="Arial"/>
          <w:szCs w:val="22"/>
        </w:rPr>
      </w:pP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proofErr w:type="gramStart"/>
      <w:r w:rsidRPr="00B42BCF">
        <w:rPr>
          <w:rFonts w:cs="Arial"/>
          <w:szCs w:val="22"/>
        </w:rPr>
        <w:t>)  Claim</w:t>
      </w:r>
      <w:proofErr w:type="gramEnd"/>
      <w:r w:rsidRPr="00B42BCF">
        <w:rPr>
          <w:rFonts w:cs="Arial"/>
          <w:szCs w:val="22"/>
        </w:rPr>
        <w:t xml:space="preserve"> No.: </w:t>
      </w:r>
    </w:p>
    <w:p w14:paraId="5882F692" w14:textId="77777777" w:rsidR="00E61AA5" w:rsidRPr="00B42BCF" w:rsidRDefault="00E61AA5" w:rsidP="00E61AA5">
      <w:pPr>
        <w:rPr>
          <w:rFonts w:cs="Arial"/>
          <w:szCs w:val="22"/>
        </w:rPr>
      </w:pP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proofErr w:type="gramStart"/>
      <w:r w:rsidRPr="00B42BCF">
        <w:rPr>
          <w:rFonts w:cs="Arial"/>
          <w:szCs w:val="22"/>
        </w:rPr>
        <w:t>)  D.O.I.</w:t>
      </w:r>
      <w:proofErr w:type="gramEnd"/>
      <w:r w:rsidRPr="00B42BCF">
        <w:rPr>
          <w:rFonts w:cs="Arial"/>
          <w:szCs w:val="22"/>
        </w:rPr>
        <w:t xml:space="preserve">: </w:t>
      </w:r>
    </w:p>
    <w:p w14:paraId="333A1296" w14:textId="77777777" w:rsidR="00E61AA5" w:rsidRPr="00B42BCF" w:rsidRDefault="00E61AA5" w:rsidP="00E61AA5">
      <w:pPr>
        <w:rPr>
          <w:rFonts w:cs="Arial"/>
          <w:szCs w:val="22"/>
        </w:rPr>
      </w:pPr>
      <w:r w:rsidRPr="00B42BCF">
        <w:rPr>
          <w:rFonts w:cs="Arial"/>
          <w:szCs w:val="22"/>
        </w:rPr>
        <w:tab/>
      </w:r>
      <w:r w:rsidRPr="00B42BCF">
        <w:rPr>
          <w:rFonts w:cs="Arial"/>
          <w:szCs w:val="22"/>
        </w:rPr>
        <w:tab/>
        <w:t>OF</w:t>
      </w:r>
      <w:r w:rsidRPr="00B42BCF">
        <w:rPr>
          <w:rFonts w:cs="Arial"/>
          <w:szCs w:val="22"/>
        </w:rPr>
        <w:tab/>
      </w:r>
      <w:r w:rsidRPr="00B42BCF">
        <w:rPr>
          <w:rFonts w:cs="Arial"/>
          <w:szCs w:val="22"/>
        </w:rPr>
        <w:tab/>
      </w:r>
      <w:r w:rsidRPr="00B42BCF">
        <w:rPr>
          <w:rFonts w:cs="Arial"/>
          <w:szCs w:val="22"/>
        </w:rPr>
        <w:tab/>
      </w:r>
      <w:r w:rsidRPr="00B42BCF">
        <w:rPr>
          <w:rFonts w:cs="Arial"/>
          <w:szCs w:val="22"/>
        </w:rPr>
        <w:tab/>
      </w:r>
      <w:proofErr w:type="gramStart"/>
      <w:r w:rsidRPr="00B42BCF">
        <w:rPr>
          <w:rFonts w:cs="Arial"/>
          <w:szCs w:val="22"/>
        </w:rPr>
        <w:tab/>
        <w:t>)  Employer</w:t>
      </w:r>
      <w:proofErr w:type="gramEnd"/>
      <w:r w:rsidRPr="00B42BCF">
        <w:rPr>
          <w:rFonts w:cs="Arial"/>
          <w:szCs w:val="22"/>
        </w:rPr>
        <w:t xml:space="preserve">: </w:t>
      </w:r>
      <w:r w:rsidRPr="00B42BCF">
        <w:rPr>
          <w:rFonts w:cs="Arial"/>
          <w:szCs w:val="22"/>
        </w:rPr>
        <w:fldChar w:fldCharType="begin"/>
      </w:r>
      <w:r w:rsidRPr="00B42BCF">
        <w:rPr>
          <w:rFonts w:cs="Arial"/>
          <w:szCs w:val="22"/>
        </w:rPr>
        <w:instrText>fillin "" \d ""</w:instrText>
      </w:r>
      <w:r w:rsidRPr="00B42BCF">
        <w:rPr>
          <w:rFonts w:cs="Arial"/>
          <w:szCs w:val="22"/>
        </w:rPr>
        <w:fldChar w:fldCharType="end"/>
      </w:r>
    </w:p>
    <w:p w14:paraId="55E7CC46" w14:textId="77777777" w:rsidR="00E61AA5" w:rsidRPr="00B42BCF" w:rsidRDefault="00E61AA5" w:rsidP="00E61AA5">
      <w:pPr>
        <w:rPr>
          <w:rFonts w:cs="Arial"/>
          <w:szCs w:val="22"/>
        </w:rPr>
      </w:pP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fldChar w:fldCharType="begin"/>
      </w:r>
      <w:r w:rsidRPr="00B42BCF">
        <w:rPr>
          <w:rFonts w:cs="Arial"/>
          <w:szCs w:val="22"/>
        </w:rPr>
        <w:instrText xml:space="preserve">  </w:instrText>
      </w:r>
      <w:r w:rsidRPr="00B42BCF">
        <w:rPr>
          <w:rFonts w:cs="Arial"/>
          <w:szCs w:val="22"/>
        </w:rPr>
        <w:fldChar w:fldCharType="end"/>
      </w:r>
      <w:proofErr w:type="gramStart"/>
      <w:r w:rsidRPr="00B42BCF">
        <w:rPr>
          <w:rFonts w:cs="Arial"/>
          <w:szCs w:val="22"/>
        </w:rPr>
        <w:t>)  Insurer</w:t>
      </w:r>
      <w:proofErr w:type="gramEnd"/>
      <w:r w:rsidRPr="00B42BCF">
        <w:rPr>
          <w:rFonts w:cs="Arial"/>
          <w:szCs w:val="22"/>
        </w:rPr>
        <w:t xml:space="preserve">: </w:t>
      </w:r>
    </w:p>
    <w:p w14:paraId="389473B8" w14:textId="77777777" w:rsidR="00E61AA5" w:rsidRPr="00B42BCF" w:rsidRDefault="00E61AA5" w:rsidP="00E61AA5">
      <w:pPr>
        <w:rPr>
          <w:rFonts w:cs="Arial"/>
          <w:szCs w:val="22"/>
        </w:rPr>
      </w:pP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proofErr w:type="gramStart"/>
      <w:r w:rsidRPr="00B42BCF">
        <w:rPr>
          <w:rFonts w:cs="Arial"/>
          <w:szCs w:val="22"/>
        </w:rPr>
        <w:t>)  Administrator</w:t>
      </w:r>
      <w:proofErr w:type="gramEnd"/>
      <w:r w:rsidRPr="00B42BCF">
        <w:rPr>
          <w:rFonts w:cs="Arial"/>
          <w:szCs w:val="22"/>
        </w:rPr>
        <w:t xml:space="preserve">: </w:t>
      </w:r>
    </w:p>
    <w:p w14:paraId="32282EF7" w14:textId="77777777" w:rsidR="00E61AA5" w:rsidRPr="00B42BCF" w:rsidRDefault="00E61AA5" w:rsidP="00E61AA5">
      <w:pPr>
        <w:rPr>
          <w:rFonts w:cs="Arial"/>
          <w:szCs w:val="22"/>
        </w:rPr>
      </w:pPr>
      <w:r w:rsidRPr="00B42BCF">
        <w:rPr>
          <w:rFonts w:cs="Arial"/>
          <w:b/>
          <w:szCs w:val="22"/>
        </w:rPr>
        <w:t>WORKER’S NAME</w:t>
      </w:r>
      <w:r w:rsidRPr="00B42BCF">
        <w:rPr>
          <w:rFonts w:cs="Arial"/>
          <w:szCs w:val="22"/>
        </w:rPr>
        <w:t>,</w:t>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t>)</w:t>
      </w:r>
    </w:p>
    <w:p w14:paraId="4A9E7A65" w14:textId="77777777" w:rsidR="00E61AA5" w:rsidRPr="00B42BCF" w:rsidRDefault="00E61AA5" w:rsidP="00E61AA5">
      <w:pPr>
        <w:rPr>
          <w:rFonts w:cs="Arial"/>
          <w:szCs w:val="22"/>
        </w:rPr>
      </w:pP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proofErr w:type="gramStart"/>
      <w:r w:rsidRPr="00B42BCF">
        <w:rPr>
          <w:rFonts w:cs="Arial"/>
          <w:szCs w:val="22"/>
        </w:rPr>
        <w:t xml:space="preserve">)   </w:t>
      </w:r>
      <w:proofErr w:type="gramEnd"/>
      <w:r w:rsidRPr="00B42BCF">
        <w:rPr>
          <w:rFonts w:cs="Arial"/>
          <w:szCs w:val="22"/>
        </w:rPr>
        <w:t xml:space="preserve"> </w:t>
      </w:r>
      <w:r w:rsidRPr="00B42BCF">
        <w:rPr>
          <w:rFonts w:cs="Arial"/>
          <w:b/>
          <w:szCs w:val="22"/>
        </w:rPr>
        <w:t>CLAIM DISPOSITION AGREEMENT</w:t>
      </w:r>
    </w:p>
    <w:p w14:paraId="3CCA452A" w14:textId="77777777" w:rsidR="00E61AA5" w:rsidRPr="00B42BCF" w:rsidRDefault="00E61AA5" w:rsidP="00E61AA5">
      <w:pPr>
        <w:rPr>
          <w:rFonts w:cs="Arial"/>
          <w:szCs w:val="22"/>
        </w:rPr>
      </w:pP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Pr="00B42BCF">
        <w:rPr>
          <w:rFonts w:cs="Arial"/>
          <w:szCs w:val="22"/>
        </w:rPr>
        <w:tab/>
      </w:r>
      <w:proofErr w:type="gramStart"/>
      <w:r w:rsidRPr="00B42BCF">
        <w:rPr>
          <w:rFonts w:cs="Arial"/>
          <w:szCs w:val="22"/>
        </w:rPr>
        <w:t xml:space="preserve">)   </w:t>
      </w:r>
      <w:proofErr w:type="gramEnd"/>
      <w:r w:rsidRPr="00B42BCF">
        <w:rPr>
          <w:rFonts w:cs="Arial"/>
          <w:szCs w:val="22"/>
        </w:rPr>
        <w:t xml:space="preserve"> PURSUANT TO ORS 656.236 </w:t>
      </w:r>
    </w:p>
    <w:p w14:paraId="36CC393F" w14:textId="77777777" w:rsidR="00E61AA5" w:rsidRPr="00B42BCF" w:rsidRDefault="00E61AA5" w:rsidP="00E61AA5">
      <w:pPr>
        <w:rPr>
          <w:rFonts w:cs="Arial"/>
          <w:szCs w:val="22"/>
        </w:rPr>
      </w:pPr>
      <w:r w:rsidRPr="00B42BCF">
        <w:rPr>
          <w:rFonts w:cs="Arial"/>
          <w:b/>
          <w:szCs w:val="22"/>
        </w:rPr>
        <w:tab/>
      </w:r>
      <w:r w:rsidRPr="00B42BCF">
        <w:rPr>
          <w:rFonts w:cs="Arial"/>
          <w:b/>
          <w:szCs w:val="22"/>
        </w:rPr>
        <w:tab/>
      </w:r>
      <w:r w:rsidRPr="00B42BCF">
        <w:rPr>
          <w:rFonts w:cs="Arial"/>
          <w:b/>
          <w:szCs w:val="22"/>
        </w:rPr>
        <w:fldChar w:fldCharType="begin"/>
      </w:r>
      <w:r w:rsidRPr="00B42BCF">
        <w:rPr>
          <w:rFonts w:cs="Arial"/>
          <w:b/>
          <w:szCs w:val="22"/>
        </w:rPr>
        <w:instrText>fillin "" \d ""</w:instrText>
      </w:r>
      <w:r w:rsidRPr="00B42BCF">
        <w:rPr>
          <w:rFonts w:cs="Arial"/>
          <w:szCs w:val="22"/>
        </w:rPr>
        <w:fldChar w:fldCharType="end"/>
      </w:r>
      <w:r w:rsidRPr="00B42BCF">
        <w:rPr>
          <w:rFonts w:cs="Arial"/>
          <w:szCs w:val="22"/>
        </w:rPr>
        <w:t xml:space="preserve"> Claimant.</w:t>
      </w:r>
      <w:r w:rsidRPr="00B42BCF">
        <w:rPr>
          <w:rFonts w:cs="Arial"/>
          <w:szCs w:val="22"/>
        </w:rPr>
        <w:tab/>
      </w:r>
      <w:r w:rsidRPr="00B42BCF">
        <w:rPr>
          <w:rFonts w:cs="Arial"/>
          <w:szCs w:val="22"/>
        </w:rPr>
        <w:tab/>
      </w:r>
      <w:r w:rsidRPr="00B42BCF">
        <w:rPr>
          <w:rFonts w:cs="Arial"/>
          <w:szCs w:val="22"/>
        </w:rPr>
        <w:tab/>
      </w:r>
      <w:proofErr w:type="gramStart"/>
      <w:r w:rsidRPr="00B42BCF">
        <w:rPr>
          <w:rFonts w:cs="Arial"/>
          <w:szCs w:val="22"/>
        </w:rPr>
        <w:tab/>
        <w:t xml:space="preserve">)   </w:t>
      </w:r>
      <w:proofErr w:type="gramEnd"/>
      <w:r w:rsidRPr="00B42BCF">
        <w:rPr>
          <w:rFonts w:cs="Arial"/>
          <w:szCs w:val="22"/>
        </w:rPr>
        <w:t xml:space="preserve"> AND OAR 438-009-0022</w:t>
      </w:r>
    </w:p>
    <w:p w14:paraId="53BCE952" w14:textId="77777777" w:rsidR="00E61AA5" w:rsidRPr="00B42BCF" w:rsidRDefault="00E61AA5" w:rsidP="00E61AA5">
      <w:pPr>
        <w:rPr>
          <w:rFonts w:cs="Arial"/>
          <w:szCs w:val="22"/>
        </w:rPr>
      </w:pPr>
    </w:p>
    <w:p w14:paraId="114FDAEA" w14:textId="77777777" w:rsidR="00E61AA5" w:rsidRPr="00B42BCF" w:rsidRDefault="00E61AA5" w:rsidP="00E61AA5">
      <w:pPr>
        <w:rPr>
          <w:rFonts w:cs="Arial"/>
          <w:b/>
          <w:szCs w:val="22"/>
          <w:u w:val="single"/>
        </w:rPr>
      </w:pPr>
      <w:r w:rsidRPr="00B42BCF">
        <w:rPr>
          <w:rFonts w:cs="Arial"/>
          <w:b/>
          <w:szCs w:val="22"/>
          <w:u w:val="single"/>
        </w:rPr>
        <w:t>TYPE OF RELEASE</w:t>
      </w:r>
      <w:r w:rsidRPr="00B42BCF">
        <w:rPr>
          <w:rFonts w:cs="Arial"/>
          <w:b/>
          <w:szCs w:val="22"/>
        </w:rPr>
        <w:t xml:space="preserve">   </w:t>
      </w:r>
      <w:r w:rsidR="00C50170" w:rsidRPr="00B42BCF">
        <w:rPr>
          <w:rFonts w:cs="Arial"/>
          <w:szCs w:val="22"/>
        </w:rPr>
        <w:tab/>
      </w:r>
      <w:r w:rsidRPr="00B42BCF">
        <w:rPr>
          <w:rFonts w:cs="Arial"/>
          <w:b/>
          <w:szCs w:val="22"/>
          <w:u w:val="single"/>
        </w:rPr>
        <w:t>ISSUE/BENEFIT RELEASED</w:t>
      </w:r>
    </w:p>
    <w:p w14:paraId="3F8DFA9B" w14:textId="77777777" w:rsidR="00E61AA5" w:rsidRPr="00B42BCF" w:rsidRDefault="00E61AA5" w:rsidP="00E61AA5">
      <w:pPr>
        <w:rPr>
          <w:rFonts w:cs="Arial"/>
          <w:b/>
          <w:szCs w:val="22"/>
        </w:rPr>
      </w:pPr>
    </w:p>
    <w:p w14:paraId="44D3DD9B" w14:textId="77777777" w:rsidR="00E61AA5" w:rsidRPr="00B42BCF" w:rsidRDefault="00E61AA5" w:rsidP="00E61AA5">
      <w:pPr>
        <w:rPr>
          <w:rFonts w:cs="Arial"/>
          <w:b/>
          <w:szCs w:val="22"/>
        </w:rPr>
      </w:pPr>
      <w:r w:rsidRPr="00B42BCF">
        <w:rPr>
          <w:rFonts w:cs="Arial"/>
          <w:b/>
          <w:szCs w:val="22"/>
          <w:u w:val="single"/>
        </w:rPr>
        <w:t>Full</w:t>
      </w:r>
      <w:r w:rsidRPr="00B42BCF">
        <w:rPr>
          <w:rFonts w:cs="Arial"/>
          <w:b/>
          <w:szCs w:val="22"/>
        </w:rPr>
        <w:t xml:space="preserve">    </w:t>
      </w:r>
      <w:r w:rsidRPr="00B42BCF">
        <w:rPr>
          <w:rFonts w:cs="Arial"/>
          <w:b/>
          <w:szCs w:val="22"/>
          <w:u w:val="single"/>
        </w:rPr>
        <w:t>Partial</w:t>
      </w:r>
    </w:p>
    <w:p w14:paraId="0EE96039" w14:textId="77777777" w:rsidR="00E61AA5" w:rsidRPr="00B42BCF" w:rsidRDefault="00E61AA5" w:rsidP="00E61AA5">
      <w:pPr>
        <w:rPr>
          <w:rFonts w:cs="Arial"/>
          <w:szCs w:val="22"/>
          <w:u w:val="single"/>
        </w:rPr>
      </w:pPr>
    </w:p>
    <w:p w14:paraId="2A1D272D" w14:textId="77777777" w:rsidR="00E61AA5" w:rsidRPr="00B42BCF" w:rsidRDefault="00C50170" w:rsidP="00E61AA5">
      <w:pPr>
        <w:rPr>
          <w:rFonts w:cs="Arial"/>
          <w:szCs w:val="22"/>
        </w:rPr>
      </w:pPr>
      <w:r w:rsidRPr="00B42BCF">
        <w:rPr>
          <w:rFonts w:cs="Arial"/>
          <w:szCs w:val="22"/>
          <w:u w:val="single"/>
        </w:rPr>
        <w:t xml:space="preserve">     </w:t>
      </w:r>
      <w:r w:rsidRPr="00B42BCF">
        <w:rPr>
          <w:rFonts w:cs="Arial"/>
          <w:szCs w:val="22"/>
        </w:rPr>
        <w:t xml:space="preserve">       </w:t>
      </w:r>
      <w:r w:rsidRPr="00B42BCF">
        <w:rPr>
          <w:rFonts w:cs="Arial"/>
          <w:szCs w:val="22"/>
          <w:u w:val="single"/>
        </w:rPr>
        <w:t xml:space="preserve">     </w:t>
      </w:r>
      <w:r w:rsidR="00E61AA5" w:rsidRPr="00B42BCF">
        <w:rPr>
          <w:rFonts w:cs="Arial"/>
          <w:szCs w:val="22"/>
        </w:rPr>
        <w:tab/>
      </w:r>
      <w:r w:rsidR="00E61AA5" w:rsidRPr="00B42BCF">
        <w:rPr>
          <w:rFonts w:cs="Arial"/>
          <w:szCs w:val="22"/>
        </w:rPr>
        <w:tab/>
      </w:r>
      <w:r w:rsidRPr="00B42BCF">
        <w:rPr>
          <w:rFonts w:cs="Arial"/>
          <w:szCs w:val="22"/>
        </w:rPr>
        <w:tab/>
      </w:r>
      <w:r w:rsidR="00E61AA5" w:rsidRPr="00B42BCF">
        <w:rPr>
          <w:rFonts w:cs="Arial"/>
          <w:szCs w:val="22"/>
        </w:rPr>
        <w:t>Temporary Disability</w:t>
      </w:r>
    </w:p>
    <w:p w14:paraId="3B74B33A" w14:textId="77777777" w:rsidR="00E61AA5" w:rsidRPr="00B42BCF" w:rsidRDefault="00E61AA5" w:rsidP="00E61AA5">
      <w:pPr>
        <w:rPr>
          <w:rFonts w:cs="Arial"/>
          <w:szCs w:val="22"/>
          <w:u w:val="single"/>
        </w:rPr>
      </w:pPr>
    </w:p>
    <w:p w14:paraId="070C95A9" w14:textId="77777777" w:rsidR="00E61AA5" w:rsidRPr="00B42BCF" w:rsidRDefault="00C50170" w:rsidP="00E61AA5">
      <w:pPr>
        <w:rPr>
          <w:rFonts w:cs="Arial"/>
          <w:szCs w:val="22"/>
        </w:rPr>
      </w:pPr>
      <w:r w:rsidRPr="00B42BCF">
        <w:rPr>
          <w:rFonts w:cs="Arial"/>
          <w:szCs w:val="22"/>
          <w:u w:val="single"/>
        </w:rPr>
        <w:t xml:space="preserve">     </w:t>
      </w:r>
      <w:r w:rsidRPr="00B42BCF">
        <w:rPr>
          <w:rFonts w:cs="Arial"/>
          <w:szCs w:val="22"/>
        </w:rPr>
        <w:t xml:space="preserve">       </w:t>
      </w:r>
      <w:r w:rsidRPr="00B42BCF">
        <w:rPr>
          <w:rFonts w:cs="Arial"/>
          <w:szCs w:val="22"/>
          <w:u w:val="single"/>
        </w:rPr>
        <w:t xml:space="preserve">     </w:t>
      </w:r>
      <w:r w:rsidR="00E61AA5" w:rsidRPr="00B42BCF">
        <w:rPr>
          <w:rFonts w:cs="Arial"/>
          <w:szCs w:val="22"/>
        </w:rPr>
        <w:tab/>
      </w:r>
      <w:r w:rsidR="00E61AA5" w:rsidRPr="00B42BCF">
        <w:rPr>
          <w:rFonts w:cs="Arial"/>
          <w:szCs w:val="22"/>
        </w:rPr>
        <w:tab/>
      </w:r>
      <w:r w:rsidRPr="00B42BCF">
        <w:rPr>
          <w:rFonts w:cs="Arial"/>
          <w:szCs w:val="22"/>
        </w:rPr>
        <w:tab/>
      </w:r>
      <w:r w:rsidR="00E61AA5" w:rsidRPr="00B42BCF">
        <w:rPr>
          <w:rFonts w:cs="Arial"/>
          <w:szCs w:val="22"/>
        </w:rPr>
        <w:t>Permanent Disability</w:t>
      </w:r>
    </w:p>
    <w:p w14:paraId="08D622DB" w14:textId="77777777" w:rsidR="00E61AA5" w:rsidRPr="00B42BCF" w:rsidRDefault="00E61AA5" w:rsidP="00E61AA5">
      <w:pPr>
        <w:rPr>
          <w:rFonts w:cs="Arial"/>
          <w:szCs w:val="22"/>
          <w:u w:val="single"/>
        </w:rPr>
      </w:pPr>
    </w:p>
    <w:p w14:paraId="1A03D05A" w14:textId="77777777" w:rsidR="00E61AA5" w:rsidRPr="00B42BCF" w:rsidRDefault="00C50170" w:rsidP="00E61AA5">
      <w:pPr>
        <w:rPr>
          <w:rFonts w:cs="Arial"/>
          <w:szCs w:val="22"/>
        </w:rPr>
      </w:pPr>
      <w:r w:rsidRPr="00B42BCF">
        <w:rPr>
          <w:rFonts w:cs="Arial"/>
          <w:szCs w:val="22"/>
          <w:u w:val="single"/>
        </w:rPr>
        <w:t xml:space="preserve">     </w:t>
      </w:r>
      <w:r w:rsidRPr="00B42BCF">
        <w:rPr>
          <w:rFonts w:cs="Arial"/>
          <w:szCs w:val="22"/>
        </w:rPr>
        <w:t xml:space="preserve">       </w:t>
      </w:r>
      <w:r w:rsidRPr="00B42BCF">
        <w:rPr>
          <w:rFonts w:cs="Arial"/>
          <w:szCs w:val="22"/>
          <w:u w:val="single"/>
        </w:rPr>
        <w:t xml:space="preserve">     </w:t>
      </w:r>
      <w:r w:rsidR="00E61AA5" w:rsidRPr="00B42BCF">
        <w:rPr>
          <w:rFonts w:cs="Arial"/>
          <w:szCs w:val="22"/>
        </w:rPr>
        <w:tab/>
      </w:r>
      <w:r w:rsidRPr="00B42BCF">
        <w:rPr>
          <w:rFonts w:cs="Arial"/>
          <w:szCs w:val="22"/>
        </w:rPr>
        <w:tab/>
      </w:r>
      <w:r w:rsidR="00E61AA5" w:rsidRPr="00B42BCF">
        <w:rPr>
          <w:rFonts w:cs="Arial"/>
          <w:szCs w:val="22"/>
        </w:rPr>
        <w:tab/>
        <w:t>Vocational Assistance</w:t>
      </w:r>
    </w:p>
    <w:p w14:paraId="1F5CC74B" w14:textId="77777777" w:rsidR="00E61AA5" w:rsidRPr="00B42BCF" w:rsidRDefault="00E61AA5" w:rsidP="00E61AA5">
      <w:pPr>
        <w:rPr>
          <w:rFonts w:cs="Arial"/>
          <w:szCs w:val="22"/>
          <w:u w:val="single"/>
        </w:rPr>
      </w:pPr>
    </w:p>
    <w:p w14:paraId="45563D5F" w14:textId="77777777" w:rsidR="00E61AA5" w:rsidRPr="00B42BCF" w:rsidRDefault="00E61AA5" w:rsidP="00E61AA5">
      <w:pPr>
        <w:rPr>
          <w:rFonts w:cs="Arial"/>
          <w:szCs w:val="22"/>
        </w:rPr>
      </w:pPr>
      <w:r w:rsidRPr="00B42BCF">
        <w:rPr>
          <w:rFonts w:cs="Arial"/>
          <w:szCs w:val="22"/>
          <w:u w:val="single"/>
        </w:rPr>
        <w:t xml:space="preserve">     </w:t>
      </w:r>
      <w:r w:rsidRPr="00B42BCF">
        <w:rPr>
          <w:rFonts w:cs="Arial"/>
          <w:szCs w:val="22"/>
        </w:rPr>
        <w:t xml:space="preserve">       </w:t>
      </w:r>
      <w:r w:rsidRPr="00B42BCF">
        <w:rPr>
          <w:rFonts w:cs="Arial"/>
          <w:szCs w:val="22"/>
          <w:u w:val="single"/>
        </w:rPr>
        <w:t xml:space="preserve">     </w:t>
      </w:r>
      <w:r w:rsidRPr="00B42BCF">
        <w:rPr>
          <w:rFonts w:cs="Arial"/>
          <w:szCs w:val="22"/>
        </w:rPr>
        <w:tab/>
      </w:r>
      <w:r w:rsidR="00C50170" w:rsidRPr="00B42BCF">
        <w:rPr>
          <w:rFonts w:cs="Arial"/>
          <w:szCs w:val="22"/>
        </w:rPr>
        <w:tab/>
      </w:r>
      <w:r w:rsidRPr="00B42BCF">
        <w:rPr>
          <w:rFonts w:cs="Arial"/>
          <w:szCs w:val="22"/>
        </w:rPr>
        <w:tab/>
        <w:t>Survivor's Benefits</w:t>
      </w:r>
    </w:p>
    <w:p w14:paraId="187D3709" w14:textId="77777777" w:rsidR="00E61AA5" w:rsidRPr="00B42BCF" w:rsidRDefault="00E61AA5" w:rsidP="00E61AA5">
      <w:pPr>
        <w:rPr>
          <w:rFonts w:cs="Arial"/>
          <w:szCs w:val="22"/>
          <w:u w:val="single"/>
        </w:rPr>
      </w:pPr>
    </w:p>
    <w:p w14:paraId="16B51FBA" w14:textId="77777777" w:rsidR="007226BE" w:rsidRPr="00B42BCF" w:rsidRDefault="00C50170" w:rsidP="007226BE">
      <w:pPr>
        <w:ind w:left="2880" w:hanging="2880"/>
        <w:rPr>
          <w:rFonts w:cs="Arial"/>
          <w:szCs w:val="22"/>
        </w:rPr>
      </w:pPr>
      <w:r w:rsidRPr="00B42BCF">
        <w:rPr>
          <w:rFonts w:cs="Arial"/>
          <w:szCs w:val="22"/>
          <w:u w:val="single"/>
        </w:rPr>
        <w:t xml:space="preserve">     </w:t>
      </w:r>
      <w:r w:rsidRPr="00B42BCF">
        <w:rPr>
          <w:rFonts w:cs="Arial"/>
          <w:szCs w:val="22"/>
        </w:rPr>
        <w:t xml:space="preserve">       </w:t>
      </w:r>
      <w:r w:rsidRPr="00B42BCF">
        <w:rPr>
          <w:rFonts w:cs="Arial"/>
          <w:szCs w:val="22"/>
          <w:u w:val="single"/>
        </w:rPr>
        <w:t xml:space="preserve">     </w:t>
      </w:r>
      <w:r w:rsidRPr="00B42BCF">
        <w:rPr>
          <w:rFonts w:cs="Arial"/>
          <w:szCs w:val="22"/>
        </w:rPr>
        <w:tab/>
      </w:r>
      <w:r w:rsidR="007226BE" w:rsidRPr="00B42BCF">
        <w:rPr>
          <w:rFonts w:cs="Arial"/>
          <w:szCs w:val="22"/>
        </w:rPr>
        <w:t xml:space="preserve">All rights under the Workers’ Compensation Act, Chapter </w:t>
      </w:r>
    </w:p>
    <w:p w14:paraId="3D8ED2AD" w14:textId="77777777" w:rsidR="00E61AA5" w:rsidRPr="00B42BCF" w:rsidRDefault="007226BE" w:rsidP="006771B5">
      <w:pPr>
        <w:ind w:left="2880"/>
        <w:rPr>
          <w:rFonts w:cs="Arial"/>
          <w:szCs w:val="22"/>
        </w:rPr>
      </w:pPr>
      <w:r w:rsidRPr="00B42BCF">
        <w:rPr>
          <w:rFonts w:cs="Arial"/>
          <w:szCs w:val="22"/>
        </w:rPr>
        <w:t>656 of ORS, except medical services, penalties and attorney fees related to medical services, and for assistance from the Re-Employment Assistance Reserve to the extent that claimant may be entitled to pursuant to OAR 436-105-0001 et  seq., and 436-110-0001 et seq., and insurer’s (self-insured employer) rights to recover its lien pursuant to ORS 656.593</w:t>
      </w:r>
      <w:r w:rsidR="00E61AA5" w:rsidRPr="00B42BCF">
        <w:rPr>
          <w:rFonts w:cs="Arial"/>
          <w:szCs w:val="22"/>
        </w:rPr>
        <w:t xml:space="preserve"> </w:t>
      </w:r>
    </w:p>
    <w:p w14:paraId="2B3501DA" w14:textId="77777777" w:rsidR="00E61AA5" w:rsidRPr="00B42BCF" w:rsidRDefault="00E61AA5" w:rsidP="00E61AA5">
      <w:pPr>
        <w:rPr>
          <w:rFonts w:cs="Arial"/>
          <w:b/>
          <w:szCs w:val="22"/>
          <w:u w:val="single"/>
        </w:rPr>
      </w:pPr>
    </w:p>
    <w:p w14:paraId="2B94DB38" w14:textId="77777777" w:rsidR="00E61AA5" w:rsidRPr="00B42BCF" w:rsidRDefault="00E61AA5" w:rsidP="00E61AA5">
      <w:pPr>
        <w:rPr>
          <w:rFonts w:cs="Arial"/>
          <w:szCs w:val="22"/>
        </w:rPr>
      </w:pPr>
      <w:r w:rsidRPr="00B42BCF">
        <w:rPr>
          <w:rFonts w:cs="Arial"/>
          <w:b/>
          <w:szCs w:val="22"/>
          <w:u w:val="single"/>
        </w:rPr>
        <w:t>AMOUNT OF DISPOSITION</w:t>
      </w:r>
    </w:p>
    <w:p w14:paraId="08AAB0B7" w14:textId="77777777" w:rsidR="00E61AA5" w:rsidRPr="00B42BCF" w:rsidRDefault="00E61AA5" w:rsidP="00E61AA5">
      <w:pPr>
        <w:rPr>
          <w:rFonts w:cs="Arial"/>
          <w:szCs w:val="22"/>
        </w:rPr>
      </w:pPr>
    </w:p>
    <w:p w14:paraId="174A06E5" w14:textId="77777777" w:rsidR="00E61AA5" w:rsidRPr="00B42BCF" w:rsidRDefault="00E61AA5" w:rsidP="00E61AA5">
      <w:pPr>
        <w:rPr>
          <w:rFonts w:cs="Arial"/>
          <w:szCs w:val="22"/>
          <w:u w:val="single"/>
        </w:rPr>
      </w:pPr>
      <w:r w:rsidRPr="00B42BCF">
        <w:rPr>
          <w:rFonts w:cs="Arial"/>
          <w:szCs w:val="22"/>
        </w:rPr>
        <w:t>$</w:t>
      </w:r>
      <w:r w:rsidRPr="00B42BCF">
        <w:rPr>
          <w:rFonts w:cs="Arial"/>
          <w:szCs w:val="22"/>
        </w:rPr>
        <w:tab/>
      </w:r>
      <w:r w:rsidR="00373615" w:rsidRPr="00B42BCF">
        <w:rPr>
          <w:rFonts w:cs="Arial"/>
          <w:szCs w:val="22"/>
        </w:rPr>
        <w:tab/>
      </w:r>
      <w:r w:rsidRPr="00B42BCF">
        <w:rPr>
          <w:rFonts w:cs="Arial"/>
          <w:szCs w:val="22"/>
          <w:u w:val="single"/>
        </w:rPr>
        <w:fldChar w:fldCharType="begin"/>
      </w:r>
      <w:r w:rsidRPr="00B42BCF">
        <w:rPr>
          <w:rFonts w:cs="Arial"/>
          <w:szCs w:val="22"/>
          <w:u w:val="single"/>
        </w:rPr>
        <w:instrText>fillin "" \d ""</w:instrText>
      </w:r>
      <w:r w:rsidRPr="00B42BCF">
        <w:rPr>
          <w:rFonts w:cs="Arial"/>
          <w:szCs w:val="22"/>
        </w:rPr>
        <w:fldChar w:fldCharType="end"/>
      </w:r>
      <w:r w:rsidRPr="00B42BCF">
        <w:rPr>
          <w:rFonts w:cs="Arial"/>
          <w:szCs w:val="22"/>
        </w:rPr>
        <w:t xml:space="preserve">Total Due Attorney (subject to </w:t>
      </w:r>
      <w:proofErr w:type="spellStart"/>
      <w:r w:rsidRPr="00B42BCF">
        <w:rPr>
          <w:rFonts w:cs="Arial"/>
          <w:szCs w:val="22"/>
        </w:rPr>
        <w:t>WCB</w:t>
      </w:r>
      <w:proofErr w:type="spellEnd"/>
      <w:r w:rsidRPr="00B42BCF">
        <w:rPr>
          <w:rFonts w:cs="Arial"/>
          <w:szCs w:val="22"/>
        </w:rPr>
        <w:t xml:space="preserve"> approval)</w:t>
      </w:r>
    </w:p>
    <w:p w14:paraId="0DF72B54" w14:textId="77777777" w:rsidR="00E61AA5" w:rsidRPr="00B42BCF" w:rsidRDefault="00E61AA5" w:rsidP="00E61AA5">
      <w:pPr>
        <w:rPr>
          <w:rFonts w:cs="Arial"/>
          <w:szCs w:val="22"/>
        </w:rPr>
      </w:pPr>
      <w:r w:rsidRPr="00B42BCF">
        <w:rPr>
          <w:rFonts w:cs="Arial"/>
          <w:szCs w:val="22"/>
        </w:rPr>
        <w:t>$</w:t>
      </w:r>
      <w:r w:rsidRPr="00B42BCF">
        <w:rPr>
          <w:rFonts w:cs="Arial"/>
          <w:szCs w:val="22"/>
        </w:rPr>
        <w:fldChar w:fldCharType="begin"/>
      </w:r>
      <w:r w:rsidRPr="00B42BCF">
        <w:rPr>
          <w:rFonts w:cs="Arial"/>
          <w:szCs w:val="22"/>
        </w:rPr>
        <w:instrText xml:space="preserve">  </w:instrText>
      </w:r>
      <w:r w:rsidRPr="00B42BCF">
        <w:rPr>
          <w:rFonts w:cs="Arial"/>
          <w:szCs w:val="22"/>
        </w:rPr>
        <w:fldChar w:fldCharType="end"/>
      </w:r>
      <w:r w:rsidRPr="00B42BCF">
        <w:rPr>
          <w:rFonts w:cs="Arial"/>
          <w:szCs w:val="22"/>
        </w:rPr>
        <w:tab/>
      </w:r>
      <w:r w:rsidR="00373615" w:rsidRPr="00B42BCF">
        <w:rPr>
          <w:rFonts w:cs="Arial"/>
          <w:szCs w:val="22"/>
        </w:rPr>
        <w:tab/>
      </w:r>
      <w:r w:rsidRPr="00B42BCF">
        <w:rPr>
          <w:rFonts w:cs="Arial"/>
          <w:szCs w:val="22"/>
        </w:rPr>
        <w:t>Total Due Claimant</w:t>
      </w:r>
      <w:r w:rsidRPr="00B42BCF">
        <w:rPr>
          <w:rFonts w:cs="Arial"/>
          <w:szCs w:val="22"/>
        </w:rPr>
        <w:tab/>
      </w:r>
    </w:p>
    <w:p w14:paraId="5E45E877" w14:textId="77777777" w:rsidR="00E61AA5" w:rsidRPr="00B42BCF" w:rsidRDefault="00E61AA5" w:rsidP="00E61AA5">
      <w:pPr>
        <w:rPr>
          <w:rFonts w:cs="Arial"/>
          <w:szCs w:val="22"/>
        </w:rPr>
      </w:pPr>
    </w:p>
    <w:p w14:paraId="3AF40ADA" w14:textId="77777777" w:rsidR="00E61AA5" w:rsidRPr="00B42BCF" w:rsidRDefault="00E61AA5" w:rsidP="00E61AA5">
      <w:pPr>
        <w:rPr>
          <w:rFonts w:cs="Arial"/>
          <w:szCs w:val="22"/>
        </w:rPr>
      </w:pPr>
      <w:r w:rsidRPr="00B42BCF">
        <w:rPr>
          <w:rFonts w:cs="Arial"/>
          <w:b/>
          <w:szCs w:val="22"/>
          <w:u w:val="single"/>
        </w:rPr>
        <w:t>METHOD OF PAYMENT</w:t>
      </w:r>
      <w:r w:rsidRPr="00B42BCF">
        <w:rPr>
          <w:rFonts w:cs="Arial"/>
          <w:szCs w:val="22"/>
        </w:rPr>
        <w:t xml:space="preserve"> (check one)</w:t>
      </w:r>
      <w:r w:rsidRPr="00B42BCF">
        <w:rPr>
          <w:rFonts w:cs="Arial"/>
          <w:szCs w:val="22"/>
        </w:rPr>
        <w:tab/>
      </w:r>
    </w:p>
    <w:p w14:paraId="3F511D12" w14:textId="77777777" w:rsidR="00E61AA5" w:rsidRPr="00B42BCF" w:rsidRDefault="00E61AA5" w:rsidP="00E61AA5">
      <w:pPr>
        <w:rPr>
          <w:rFonts w:cs="Arial"/>
          <w:szCs w:val="22"/>
          <w:u w:val="single"/>
        </w:rPr>
      </w:pPr>
      <w:r w:rsidRPr="00B42BCF">
        <w:rPr>
          <w:rFonts w:cs="Arial"/>
          <w:b/>
          <w:szCs w:val="22"/>
        </w:rPr>
        <w:tab/>
      </w:r>
      <w:r w:rsidRPr="00B42BCF">
        <w:rPr>
          <w:rFonts w:cs="Arial"/>
          <w:b/>
          <w:szCs w:val="22"/>
        </w:rPr>
        <w:tab/>
      </w:r>
      <w:r w:rsidRPr="00B42BCF">
        <w:rPr>
          <w:rFonts w:cs="Arial"/>
          <w:b/>
          <w:szCs w:val="22"/>
        </w:rPr>
        <w:tab/>
      </w:r>
      <w:r w:rsidRPr="00B42BCF">
        <w:rPr>
          <w:rFonts w:cs="Arial"/>
          <w:b/>
          <w:szCs w:val="22"/>
        </w:rPr>
        <w:tab/>
      </w:r>
      <w:r w:rsidRPr="00B42BCF">
        <w:rPr>
          <w:rFonts w:cs="Arial"/>
          <w:b/>
          <w:szCs w:val="22"/>
        </w:rPr>
        <w:tab/>
      </w:r>
      <w:r w:rsidRPr="00B42BCF">
        <w:rPr>
          <w:rFonts w:cs="Arial"/>
          <w:b/>
          <w:szCs w:val="22"/>
        </w:rPr>
        <w:tab/>
      </w:r>
      <w:r w:rsidRPr="00B42BCF">
        <w:rPr>
          <w:rFonts w:cs="Arial"/>
          <w:b/>
          <w:szCs w:val="22"/>
        </w:rPr>
        <w:tab/>
      </w:r>
      <w:r w:rsidRPr="00B42BCF">
        <w:rPr>
          <w:rFonts w:cs="Arial"/>
          <w:b/>
          <w:szCs w:val="22"/>
          <w:u w:val="single"/>
        </w:rPr>
        <w:t>WAIVER OF "30-DAY" PERIOD</w:t>
      </w:r>
    </w:p>
    <w:p w14:paraId="25D50725" w14:textId="77777777" w:rsidR="00E61AA5" w:rsidRPr="00B42BCF" w:rsidRDefault="00373615" w:rsidP="00E61AA5">
      <w:pPr>
        <w:rPr>
          <w:rFonts w:cs="Arial"/>
          <w:szCs w:val="22"/>
        </w:rPr>
      </w:pPr>
      <w:r w:rsidRPr="00B42BCF">
        <w:rPr>
          <w:rFonts w:cs="Arial"/>
          <w:szCs w:val="22"/>
          <w:u w:val="single"/>
        </w:rPr>
        <w:t xml:space="preserve">      </w:t>
      </w:r>
      <w:r w:rsidR="00C843C9" w:rsidRPr="00B42BCF">
        <w:rPr>
          <w:rFonts w:cs="Arial"/>
          <w:szCs w:val="22"/>
        </w:rPr>
        <w:tab/>
      </w:r>
      <w:r w:rsidR="00E61AA5" w:rsidRPr="00B42BCF">
        <w:rPr>
          <w:rFonts w:cs="Arial"/>
          <w:szCs w:val="22"/>
        </w:rPr>
        <w:t>Lump Sum</w:t>
      </w:r>
      <w:r w:rsidR="00E61AA5" w:rsidRPr="00B42BCF">
        <w:rPr>
          <w:rFonts w:cs="Arial"/>
          <w:szCs w:val="22"/>
        </w:rPr>
        <w:tab/>
      </w:r>
      <w:r w:rsidR="00E61AA5" w:rsidRPr="00B42BCF">
        <w:rPr>
          <w:rFonts w:cs="Arial"/>
          <w:szCs w:val="22"/>
        </w:rPr>
        <w:tab/>
      </w:r>
      <w:r w:rsidR="00E61AA5" w:rsidRPr="00B42BCF">
        <w:rPr>
          <w:rFonts w:cs="Arial"/>
          <w:szCs w:val="22"/>
        </w:rPr>
        <w:tab/>
      </w:r>
      <w:r w:rsidR="00E61AA5" w:rsidRPr="00B42BCF">
        <w:rPr>
          <w:rFonts w:cs="Arial"/>
          <w:szCs w:val="22"/>
        </w:rPr>
        <w:tab/>
      </w:r>
    </w:p>
    <w:p w14:paraId="787FD47B" w14:textId="77777777" w:rsidR="00E61AA5" w:rsidRPr="00B42BCF" w:rsidRDefault="00E61AA5" w:rsidP="00E61AA5">
      <w:pPr>
        <w:rPr>
          <w:rFonts w:cs="Arial"/>
          <w:szCs w:val="22"/>
        </w:rPr>
      </w:pPr>
      <w:r w:rsidRPr="00B42BCF">
        <w:rPr>
          <w:rFonts w:cs="Arial"/>
          <w:szCs w:val="22"/>
          <w:u w:val="single"/>
        </w:rPr>
        <w:t xml:space="preserve">      </w:t>
      </w:r>
      <w:r w:rsidR="00C843C9" w:rsidRPr="00B42BCF">
        <w:rPr>
          <w:rFonts w:cs="Arial"/>
          <w:szCs w:val="22"/>
        </w:rPr>
        <w:tab/>
      </w:r>
      <w:r w:rsidRPr="00B42BCF">
        <w:rPr>
          <w:rFonts w:cs="Arial"/>
          <w:szCs w:val="22"/>
        </w:rPr>
        <w:t>Structured Settlement</w:t>
      </w:r>
      <w:r w:rsidRPr="00B42BCF">
        <w:rPr>
          <w:rFonts w:cs="Arial"/>
          <w:szCs w:val="22"/>
        </w:rPr>
        <w:tab/>
      </w:r>
      <w:r w:rsidRPr="00B42BCF">
        <w:rPr>
          <w:rFonts w:cs="Arial"/>
          <w:szCs w:val="22"/>
        </w:rPr>
        <w:tab/>
      </w:r>
      <w:r w:rsidRPr="00B42BCF">
        <w:rPr>
          <w:rFonts w:cs="Arial"/>
          <w:szCs w:val="22"/>
        </w:rPr>
        <w:tab/>
      </w:r>
      <w:r w:rsidRPr="00B42BCF">
        <w:rPr>
          <w:rFonts w:cs="Arial"/>
          <w:szCs w:val="22"/>
        </w:rPr>
        <w:tab/>
      </w:r>
      <w:r w:rsidR="00373615" w:rsidRPr="00B42BCF">
        <w:rPr>
          <w:rFonts w:cs="Arial"/>
          <w:szCs w:val="22"/>
          <w:u w:val="single"/>
        </w:rPr>
        <w:t xml:space="preserve">      </w:t>
      </w:r>
      <w:r w:rsidRPr="00B42BCF">
        <w:rPr>
          <w:rFonts w:cs="Arial"/>
          <w:szCs w:val="22"/>
        </w:rPr>
        <w:t xml:space="preserve"> YES     </w:t>
      </w:r>
      <w:r w:rsidR="00373615" w:rsidRPr="00B42BCF">
        <w:rPr>
          <w:rFonts w:cs="Arial"/>
          <w:szCs w:val="22"/>
          <w:u w:val="single"/>
        </w:rPr>
        <w:t xml:space="preserve">      </w:t>
      </w:r>
      <w:r w:rsidRPr="00B42BCF">
        <w:rPr>
          <w:rFonts w:cs="Arial"/>
          <w:szCs w:val="22"/>
        </w:rPr>
        <w:t xml:space="preserve"> NO   </w:t>
      </w:r>
      <w:r w:rsidRPr="00B42BCF">
        <w:rPr>
          <w:rFonts w:cs="Arial"/>
          <w:szCs w:val="22"/>
        </w:rPr>
        <w:fldChar w:fldCharType="begin"/>
      </w:r>
      <w:r w:rsidRPr="00B42BCF">
        <w:rPr>
          <w:rFonts w:cs="Arial"/>
          <w:szCs w:val="22"/>
        </w:rPr>
        <w:instrText>fillin "" \d ""</w:instrText>
      </w:r>
      <w:r w:rsidRPr="00B42BCF">
        <w:rPr>
          <w:rFonts w:cs="Arial"/>
          <w:szCs w:val="22"/>
        </w:rPr>
        <w:fldChar w:fldCharType="end"/>
      </w:r>
    </w:p>
    <w:p w14:paraId="5B075BCF" w14:textId="77777777" w:rsidR="008606D3" w:rsidRPr="00B42BCF" w:rsidRDefault="00373615" w:rsidP="00E61AA5">
      <w:pPr>
        <w:rPr>
          <w:rFonts w:cs="Arial"/>
          <w:szCs w:val="22"/>
        </w:rPr>
      </w:pPr>
      <w:r w:rsidRPr="00B42BCF">
        <w:rPr>
          <w:rFonts w:cs="Arial"/>
          <w:szCs w:val="22"/>
          <w:u w:val="single"/>
        </w:rPr>
        <w:t xml:space="preserve">      </w:t>
      </w:r>
      <w:r w:rsidR="00E61AA5" w:rsidRPr="00B42BCF">
        <w:rPr>
          <w:rFonts w:cs="Arial"/>
          <w:szCs w:val="22"/>
        </w:rPr>
        <w:tab/>
      </w:r>
      <w:proofErr w:type="gramStart"/>
      <w:r w:rsidR="00E61AA5" w:rsidRPr="00B42BCF">
        <w:rPr>
          <w:rFonts w:cs="Arial"/>
          <w:szCs w:val="22"/>
        </w:rPr>
        <w:t>Both of the Above</w:t>
      </w:r>
      <w:proofErr w:type="gramEnd"/>
    </w:p>
    <w:p w14:paraId="4459E80B" w14:textId="77777777" w:rsidR="002C562D" w:rsidRPr="00B42BCF" w:rsidRDefault="002C562D" w:rsidP="00E61AA5">
      <w:pPr>
        <w:rPr>
          <w:rFonts w:cs="Arial"/>
          <w:szCs w:val="22"/>
        </w:rPr>
      </w:pPr>
    </w:p>
    <w:p w14:paraId="4827D1A7" w14:textId="77777777" w:rsidR="00E61AA5" w:rsidRPr="00B42BCF" w:rsidRDefault="00E61AA5" w:rsidP="00E61AA5">
      <w:pPr>
        <w:rPr>
          <w:rFonts w:cs="Arial"/>
          <w:szCs w:val="22"/>
          <w:u w:val="single"/>
        </w:rPr>
      </w:pPr>
      <w:r w:rsidRPr="00B42BCF">
        <w:rPr>
          <w:rFonts w:cs="Arial"/>
          <w:szCs w:val="22"/>
        </w:rPr>
        <w:t>1.</w:t>
      </w:r>
      <w:r w:rsidRPr="00B42BCF">
        <w:rPr>
          <w:rFonts w:cs="Arial"/>
          <w:szCs w:val="22"/>
        </w:rPr>
        <w:tab/>
        <w:t>Claimant's name and address:</w:t>
      </w:r>
      <w:r w:rsidR="00C43F6C" w:rsidRPr="00B42BCF">
        <w:rPr>
          <w:rFonts w:cs="Arial"/>
          <w:szCs w:val="22"/>
        </w:rPr>
        <w:t xml:space="preserve"> </w:t>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p>
    <w:p w14:paraId="3AA2BD79" w14:textId="77777777" w:rsidR="00E61AA5" w:rsidRPr="00B42BCF" w:rsidRDefault="00E61AA5" w:rsidP="00E61AA5">
      <w:pPr>
        <w:rPr>
          <w:rFonts w:cs="Arial"/>
          <w:szCs w:val="22"/>
        </w:rPr>
      </w:pPr>
    </w:p>
    <w:p w14:paraId="104BA194" w14:textId="77777777" w:rsidR="00E61AA5" w:rsidRPr="00B42BCF" w:rsidRDefault="00E61AA5" w:rsidP="00E61AA5">
      <w:pPr>
        <w:rPr>
          <w:rFonts w:cs="Arial"/>
          <w:szCs w:val="22"/>
          <w:u w:val="single"/>
        </w:rPr>
      </w:pPr>
      <w:r w:rsidRPr="00B42BCF">
        <w:rPr>
          <w:rFonts w:cs="Arial"/>
          <w:szCs w:val="22"/>
        </w:rPr>
        <w:t>2.</w:t>
      </w:r>
      <w:r w:rsidRPr="00B42BCF">
        <w:rPr>
          <w:rFonts w:cs="Arial"/>
          <w:szCs w:val="22"/>
        </w:rPr>
        <w:tab/>
        <w:t>Employer's name and address:</w:t>
      </w:r>
      <w:r w:rsidR="00C43F6C" w:rsidRPr="00B42BCF">
        <w:rPr>
          <w:rFonts w:cs="Arial"/>
          <w:szCs w:val="22"/>
        </w:rPr>
        <w:t xml:space="preserve"> </w:t>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p>
    <w:p w14:paraId="40825D58" w14:textId="77777777" w:rsidR="00E61AA5" w:rsidRPr="00B42BCF" w:rsidRDefault="00E61AA5" w:rsidP="00E61AA5">
      <w:pPr>
        <w:rPr>
          <w:rFonts w:cs="Arial"/>
          <w:szCs w:val="22"/>
        </w:rPr>
      </w:pPr>
    </w:p>
    <w:p w14:paraId="6443C3BF" w14:textId="77777777" w:rsidR="00E61AA5" w:rsidRPr="00B42BCF" w:rsidRDefault="00E61AA5" w:rsidP="00E61AA5">
      <w:pPr>
        <w:rPr>
          <w:rFonts w:cs="Arial"/>
          <w:szCs w:val="22"/>
          <w:u w:val="single"/>
        </w:rPr>
      </w:pPr>
      <w:r w:rsidRPr="00B42BCF">
        <w:rPr>
          <w:rFonts w:cs="Arial"/>
          <w:szCs w:val="22"/>
        </w:rPr>
        <w:t>3.</w:t>
      </w:r>
      <w:r w:rsidRPr="00B42BCF">
        <w:rPr>
          <w:rFonts w:cs="Arial"/>
          <w:szCs w:val="22"/>
        </w:rPr>
        <w:tab/>
        <w:t>Insurer’s/Administrator’s name and address:</w:t>
      </w:r>
      <w:r w:rsidR="00C43F6C" w:rsidRPr="00B42BCF">
        <w:rPr>
          <w:rFonts w:cs="Arial"/>
          <w:szCs w:val="22"/>
        </w:rPr>
        <w:t xml:space="preserve"> </w:t>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p>
    <w:p w14:paraId="16B95ADE" w14:textId="77777777" w:rsidR="00E61AA5" w:rsidRPr="00B42BCF" w:rsidRDefault="00E61AA5" w:rsidP="00E61AA5">
      <w:pPr>
        <w:rPr>
          <w:rFonts w:cs="Arial"/>
          <w:szCs w:val="22"/>
        </w:rPr>
      </w:pPr>
    </w:p>
    <w:p w14:paraId="5FDFC060" w14:textId="77777777" w:rsidR="00E61AA5" w:rsidRPr="00B42BCF" w:rsidRDefault="00E61AA5" w:rsidP="00E61AA5">
      <w:pPr>
        <w:rPr>
          <w:rFonts w:cs="Arial"/>
          <w:szCs w:val="22"/>
          <w:u w:val="single"/>
        </w:rPr>
      </w:pPr>
      <w:r w:rsidRPr="00B42BCF">
        <w:rPr>
          <w:rFonts w:cs="Arial"/>
          <w:szCs w:val="22"/>
        </w:rPr>
        <w:t>4.</w:t>
      </w:r>
      <w:r w:rsidRPr="00B42BCF">
        <w:rPr>
          <w:rFonts w:cs="Arial"/>
          <w:szCs w:val="22"/>
        </w:rPr>
        <w:tab/>
        <w:t>Claimant’s attorney’s name and address:</w:t>
      </w:r>
      <w:r w:rsidR="00C43F6C" w:rsidRPr="00B42BCF">
        <w:rPr>
          <w:rFonts w:cs="Arial"/>
          <w:szCs w:val="22"/>
        </w:rPr>
        <w:t xml:space="preserve"> </w:t>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p>
    <w:p w14:paraId="25E418E4" w14:textId="77777777" w:rsidR="00E61AA5" w:rsidRPr="00B42BCF" w:rsidRDefault="00E61AA5" w:rsidP="00E61AA5">
      <w:pPr>
        <w:rPr>
          <w:rFonts w:cs="Arial"/>
          <w:szCs w:val="22"/>
        </w:rPr>
      </w:pPr>
    </w:p>
    <w:p w14:paraId="3A9B9987" w14:textId="77777777" w:rsidR="00E61AA5" w:rsidRPr="00B42BCF" w:rsidRDefault="00E61AA5" w:rsidP="00E61AA5">
      <w:pPr>
        <w:rPr>
          <w:rFonts w:cs="Arial"/>
          <w:szCs w:val="22"/>
          <w:u w:val="single"/>
        </w:rPr>
      </w:pPr>
      <w:r w:rsidRPr="00B42BCF">
        <w:rPr>
          <w:rFonts w:cs="Arial"/>
          <w:szCs w:val="22"/>
        </w:rPr>
        <w:t>5.</w:t>
      </w:r>
      <w:r w:rsidRPr="00B42BCF">
        <w:rPr>
          <w:rFonts w:cs="Arial"/>
          <w:szCs w:val="22"/>
        </w:rPr>
        <w:tab/>
        <w:t>Employer's/Insurer’s/Administrator’s attorney's name and address:</w:t>
      </w:r>
      <w:r w:rsidR="00C43F6C" w:rsidRPr="00B42BCF">
        <w:rPr>
          <w:rFonts w:cs="Arial"/>
          <w:szCs w:val="22"/>
        </w:rPr>
        <w:t xml:space="preserve"> </w:t>
      </w:r>
      <w:r w:rsidR="00C43F6C" w:rsidRPr="00B42BCF">
        <w:rPr>
          <w:rFonts w:cs="Arial"/>
          <w:szCs w:val="22"/>
          <w:u w:val="single"/>
        </w:rPr>
        <w:tab/>
      </w:r>
      <w:r w:rsidR="00C43F6C" w:rsidRPr="00B42BCF">
        <w:rPr>
          <w:rFonts w:cs="Arial"/>
          <w:szCs w:val="22"/>
          <w:u w:val="single"/>
        </w:rPr>
        <w:tab/>
      </w:r>
      <w:r w:rsidR="00C43F6C" w:rsidRPr="00B42BCF">
        <w:rPr>
          <w:rFonts w:cs="Arial"/>
          <w:szCs w:val="22"/>
          <w:u w:val="single"/>
        </w:rPr>
        <w:tab/>
      </w:r>
    </w:p>
    <w:p w14:paraId="7E5D9A71" w14:textId="77777777" w:rsidR="0055366B" w:rsidRPr="00B42BCF" w:rsidRDefault="0055366B" w:rsidP="0055366B">
      <w:pPr>
        <w:ind w:left="720"/>
        <w:rPr>
          <w:rFonts w:cs="Arial"/>
          <w:szCs w:val="22"/>
        </w:rPr>
      </w:pPr>
      <w:r w:rsidRPr="00B42BCF">
        <w:rPr>
          <w:rFonts w:cs="Arial"/>
          <w:szCs w:val="22"/>
          <w:u w:val="single"/>
        </w:rPr>
        <w:tab/>
      </w:r>
      <w:r w:rsidRPr="00B42BCF">
        <w:rPr>
          <w:rFonts w:cs="Arial"/>
          <w:szCs w:val="22"/>
          <w:u w:val="single"/>
        </w:rPr>
        <w:tab/>
      </w:r>
      <w:r w:rsidRPr="00B42BCF">
        <w:rPr>
          <w:rFonts w:cs="Arial"/>
          <w:szCs w:val="22"/>
          <w:u w:val="single"/>
        </w:rPr>
        <w:tab/>
      </w:r>
      <w:r w:rsidRPr="00B42BCF">
        <w:rPr>
          <w:rFonts w:cs="Arial"/>
          <w:szCs w:val="22"/>
          <w:u w:val="single"/>
        </w:rPr>
        <w:tab/>
      </w:r>
      <w:r w:rsidRPr="00B42BCF">
        <w:rPr>
          <w:rFonts w:cs="Arial"/>
          <w:szCs w:val="22"/>
          <w:u w:val="single"/>
        </w:rPr>
        <w:tab/>
      </w:r>
      <w:r w:rsidRPr="00B42BCF">
        <w:rPr>
          <w:rFonts w:cs="Arial"/>
          <w:szCs w:val="22"/>
          <w:u w:val="single"/>
        </w:rPr>
        <w:tab/>
      </w:r>
      <w:r w:rsidRPr="00B42BCF">
        <w:rPr>
          <w:rFonts w:cs="Arial"/>
          <w:szCs w:val="22"/>
          <w:u w:val="single"/>
        </w:rPr>
        <w:tab/>
      </w:r>
      <w:r w:rsidRPr="00B42BCF">
        <w:rPr>
          <w:rFonts w:cs="Arial"/>
          <w:szCs w:val="22"/>
          <w:u w:val="single"/>
        </w:rPr>
        <w:tab/>
      </w:r>
      <w:r w:rsidRPr="00B42BCF">
        <w:rPr>
          <w:rFonts w:cs="Arial"/>
          <w:szCs w:val="22"/>
          <w:u w:val="single"/>
        </w:rPr>
        <w:tab/>
      </w:r>
      <w:r w:rsidRPr="00B42BCF">
        <w:rPr>
          <w:rFonts w:cs="Arial"/>
          <w:szCs w:val="22"/>
          <w:u w:val="single"/>
        </w:rPr>
        <w:tab/>
      </w:r>
      <w:r w:rsidRPr="00B42BCF">
        <w:rPr>
          <w:rFonts w:cs="Arial"/>
          <w:szCs w:val="22"/>
          <w:u w:val="single"/>
        </w:rPr>
        <w:tab/>
        <w:t xml:space="preserve">          </w:t>
      </w:r>
      <w:r w:rsidRPr="00B42BCF">
        <w:rPr>
          <w:rFonts w:cs="Arial"/>
          <w:szCs w:val="22"/>
        </w:rPr>
        <w:t>.</w:t>
      </w:r>
    </w:p>
    <w:p w14:paraId="67FAEF6A" w14:textId="77777777" w:rsidR="00E61AA5" w:rsidRPr="00B42BCF" w:rsidRDefault="00E61AA5" w:rsidP="00E61AA5">
      <w:pPr>
        <w:rPr>
          <w:rFonts w:cs="Arial"/>
          <w:szCs w:val="22"/>
        </w:rPr>
      </w:pPr>
    </w:p>
    <w:p w14:paraId="20BF93D8" w14:textId="77777777" w:rsidR="00E61AA5" w:rsidRPr="00B42BCF" w:rsidRDefault="00E61AA5" w:rsidP="0055366B">
      <w:pPr>
        <w:ind w:left="720" w:hanging="720"/>
        <w:rPr>
          <w:rFonts w:cs="Arial"/>
          <w:szCs w:val="22"/>
        </w:rPr>
      </w:pPr>
      <w:r w:rsidRPr="00B42BCF">
        <w:rPr>
          <w:rFonts w:cs="Arial"/>
          <w:szCs w:val="22"/>
        </w:rPr>
        <w:t>6.</w:t>
      </w:r>
      <w:r w:rsidRPr="00B42BCF">
        <w:rPr>
          <w:rFonts w:cs="Arial"/>
          <w:szCs w:val="22"/>
        </w:rPr>
        <w:tab/>
        <w:t>The accepted condition(s) subject to this claim disposition agreement is/are</w:t>
      </w:r>
      <w:r w:rsidR="00C43F6C" w:rsidRPr="00B42BCF">
        <w:rPr>
          <w:rFonts w:cs="Arial"/>
          <w:szCs w:val="22"/>
        </w:rPr>
        <w:t xml:space="preserve"> </w:t>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r>
      <w:r w:rsidR="0055366B" w:rsidRPr="00B42BCF">
        <w:rPr>
          <w:rFonts w:cs="Arial"/>
          <w:szCs w:val="22"/>
          <w:u w:val="single"/>
        </w:rPr>
        <w:tab/>
        <w:t xml:space="preserve">        </w:t>
      </w:r>
      <w:proofErr w:type="gramStart"/>
      <w:r w:rsidR="0055366B" w:rsidRPr="00B42BCF">
        <w:rPr>
          <w:rFonts w:cs="Arial"/>
          <w:szCs w:val="22"/>
          <w:u w:val="single"/>
        </w:rPr>
        <w:t xml:space="preserve">  </w:t>
      </w:r>
      <w:r w:rsidRPr="00B42BCF">
        <w:rPr>
          <w:rFonts w:cs="Arial"/>
          <w:szCs w:val="22"/>
        </w:rPr>
        <w:t>.</w:t>
      </w:r>
      <w:proofErr w:type="gramEnd"/>
    </w:p>
    <w:p w14:paraId="7097933E" w14:textId="77777777" w:rsidR="00E61AA5" w:rsidRPr="00B42BCF" w:rsidRDefault="00E61AA5" w:rsidP="00E61AA5">
      <w:pPr>
        <w:rPr>
          <w:rFonts w:cs="Arial"/>
          <w:szCs w:val="22"/>
        </w:rPr>
      </w:pPr>
      <w:r w:rsidRPr="00B42BCF">
        <w:rPr>
          <w:rFonts w:cs="Arial"/>
          <w:szCs w:val="22"/>
        </w:rPr>
        <w:fldChar w:fldCharType="begin"/>
      </w:r>
      <w:r w:rsidRPr="00B42BCF">
        <w:rPr>
          <w:rFonts w:cs="Arial"/>
          <w:szCs w:val="22"/>
        </w:rPr>
        <w:instrText>fillin "" \d ""</w:instrText>
      </w:r>
      <w:r w:rsidRPr="00B42BCF">
        <w:rPr>
          <w:rFonts w:cs="Arial"/>
          <w:szCs w:val="22"/>
        </w:rPr>
        <w:fldChar w:fldCharType="end"/>
      </w:r>
    </w:p>
    <w:p w14:paraId="01F8A032" w14:textId="77777777" w:rsidR="00E61AA5" w:rsidRPr="00B42BCF" w:rsidRDefault="00E61AA5" w:rsidP="00E61AA5">
      <w:pPr>
        <w:rPr>
          <w:rFonts w:cs="Arial"/>
          <w:szCs w:val="22"/>
        </w:rPr>
      </w:pPr>
      <w:r w:rsidRPr="00B42BCF">
        <w:rPr>
          <w:rFonts w:cs="Arial"/>
          <w:szCs w:val="22"/>
        </w:rPr>
        <w:t>7.</w:t>
      </w:r>
      <w:r w:rsidRPr="00B42BCF">
        <w:rPr>
          <w:rFonts w:cs="Arial"/>
          <w:szCs w:val="22"/>
        </w:rPr>
        <w:tab/>
        <w:t xml:space="preserve">This claim </w:t>
      </w:r>
      <w:proofErr w:type="gramStart"/>
      <w:r w:rsidRPr="00B42BCF">
        <w:rPr>
          <w:rFonts w:cs="Arial"/>
          <w:szCs w:val="22"/>
        </w:rPr>
        <w:t>was first closed</w:t>
      </w:r>
      <w:proofErr w:type="gramEnd"/>
      <w:r w:rsidRPr="00B42BCF">
        <w:rPr>
          <w:rFonts w:cs="Arial"/>
          <w:szCs w:val="22"/>
        </w:rPr>
        <w:t xml:space="preserve"> on ____________</w:t>
      </w:r>
      <w:r w:rsidR="000F72FB" w:rsidRPr="00B42BCF">
        <w:rPr>
          <w:rFonts w:cs="Arial"/>
          <w:szCs w:val="22"/>
        </w:rPr>
        <w:t>_ (</w:t>
      </w:r>
      <w:r w:rsidRPr="00B42BCF">
        <w:rPr>
          <w:rFonts w:cs="Arial"/>
          <w:szCs w:val="22"/>
        </w:rPr>
        <w:t>date).</w:t>
      </w:r>
      <w:r w:rsidRPr="00B42BCF">
        <w:rPr>
          <w:rFonts w:cs="Arial"/>
          <w:szCs w:val="22"/>
        </w:rPr>
        <w:fldChar w:fldCharType="begin"/>
      </w:r>
      <w:r w:rsidRPr="00B42BCF">
        <w:rPr>
          <w:rFonts w:cs="Arial"/>
          <w:szCs w:val="22"/>
        </w:rPr>
        <w:instrText>fillin "" \d ""</w:instrText>
      </w:r>
      <w:r w:rsidRPr="00B42BCF">
        <w:rPr>
          <w:rFonts w:cs="Arial"/>
          <w:szCs w:val="22"/>
        </w:rPr>
        <w:fldChar w:fldCharType="end"/>
      </w:r>
    </w:p>
    <w:p w14:paraId="3A265C94" w14:textId="77777777" w:rsidR="00E61AA5" w:rsidRPr="00B42BCF" w:rsidRDefault="00E61AA5" w:rsidP="00E61AA5">
      <w:pPr>
        <w:rPr>
          <w:rFonts w:cs="Arial"/>
          <w:szCs w:val="22"/>
        </w:rPr>
      </w:pPr>
    </w:p>
    <w:p w14:paraId="6CBA7F5E" w14:textId="77777777" w:rsidR="00E61AA5" w:rsidRPr="00B42BCF" w:rsidRDefault="00E61AA5" w:rsidP="000F72FB">
      <w:pPr>
        <w:ind w:left="720" w:hanging="720"/>
        <w:rPr>
          <w:rFonts w:cs="Arial"/>
          <w:szCs w:val="22"/>
        </w:rPr>
      </w:pPr>
      <w:r w:rsidRPr="00B42BCF">
        <w:rPr>
          <w:rFonts w:cs="Arial"/>
          <w:szCs w:val="22"/>
        </w:rPr>
        <w:t>8.</w:t>
      </w:r>
      <w:r w:rsidRPr="00B42BCF">
        <w:rPr>
          <w:rFonts w:cs="Arial"/>
          <w:szCs w:val="22"/>
        </w:rPr>
        <w:tab/>
        <w:t xml:space="preserve">The total amount (percent) of permanent disability benefits awarded on the claim </w:t>
      </w:r>
      <w:proofErr w:type="gramStart"/>
      <w:r w:rsidRPr="00B42BCF">
        <w:rPr>
          <w:rFonts w:cs="Arial"/>
          <w:szCs w:val="22"/>
        </w:rPr>
        <w:t xml:space="preserve">is </w:t>
      </w:r>
      <w:r w:rsidR="008D79A7" w:rsidRPr="00B42BCF">
        <w:rPr>
          <w:rFonts w:cs="Arial"/>
          <w:szCs w:val="22"/>
        </w:rPr>
        <w:t>___</w:t>
      </w:r>
      <w:proofErr w:type="gramEnd"/>
      <w:r w:rsidR="008D79A7" w:rsidRPr="00B42BCF">
        <w:rPr>
          <w:rFonts w:cs="Arial"/>
          <w:szCs w:val="22"/>
        </w:rPr>
        <w:t>_________</w:t>
      </w:r>
      <w:r w:rsidRPr="00B42BCF">
        <w:rPr>
          <w:rFonts w:cs="Arial"/>
          <w:szCs w:val="22"/>
        </w:rPr>
        <w:t xml:space="preserve"> percent permanent partial disability</w:t>
      </w:r>
      <w:r w:rsidRPr="00B42BCF">
        <w:rPr>
          <w:rFonts w:cs="Arial"/>
          <w:szCs w:val="22"/>
        </w:rPr>
        <w:fldChar w:fldCharType="begin"/>
      </w:r>
      <w:r w:rsidRPr="00B42BCF">
        <w:rPr>
          <w:rFonts w:cs="Arial"/>
          <w:szCs w:val="22"/>
        </w:rPr>
        <w:instrText xml:space="preserve">  </w:instrText>
      </w:r>
      <w:r w:rsidRPr="00B42BCF">
        <w:rPr>
          <w:rFonts w:cs="Arial"/>
          <w:szCs w:val="22"/>
        </w:rPr>
        <w:fldChar w:fldCharType="end"/>
      </w:r>
      <w:r w:rsidRPr="00B42BCF">
        <w:rPr>
          <w:rFonts w:cs="Arial"/>
          <w:szCs w:val="22"/>
        </w:rPr>
        <w:fldChar w:fldCharType="begin"/>
      </w:r>
      <w:r w:rsidRPr="00B42BCF">
        <w:rPr>
          <w:rFonts w:cs="Arial"/>
          <w:szCs w:val="22"/>
        </w:rPr>
        <w:instrText>fillin "" \d ""</w:instrText>
      </w:r>
      <w:r w:rsidRPr="00B42BCF">
        <w:rPr>
          <w:rFonts w:cs="Arial"/>
          <w:szCs w:val="22"/>
        </w:rPr>
        <w:fldChar w:fldCharType="end"/>
      </w:r>
      <w:r w:rsidRPr="00B42BCF">
        <w:rPr>
          <w:rFonts w:cs="Arial"/>
          <w:szCs w:val="22"/>
        </w:rPr>
        <w:t xml:space="preserve">.  </w:t>
      </w:r>
    </w:p>
    <w:p w14:paraId="49B535AE" w14:textId="77777777" w:rsidR="00E61AA5" w:rsidRPr="00B42BCF" w:rsidRDefault="00E61AA5" w:rsidP="00E61AA5">
      <w:pPr>
        <w:rPr>
          <w:rFonts w:cs="Arial"/>
          <w:szCs w:val="22"/>
        </w:rPr>
      </w:pPr>
    </w:p>
    <w:p w14:paraId="47D929DB" w14:textId="77777777" w:rsidR="00E61AA5" w:rsidRPr="00B42BCF" w:rsidRDefault="00E61AA5" w:rsidP="007702EE">
      <w:pPr>
        <w:ind w:left="720" w:hanging="720"/>
        <w:rPr>
          <w:rFonts w:cs="Arial"/>
          <w:szCs w:val="22"/>
        </w:rPr>
      </w:pPr>
      <w:r w:rsidRPr="00B42BCF">
        <w:rPr>
          <w:rFonts w:cs="Arial"/>
          <w:szCs w:val="22"/>
        </w:rPr>
        <w:t>9.</w:t>
      </w:r>
      <w:r w:rsidRPr="00B42BCF">
        <w:rPr>
          <w:rFonts w:cs="Arial"/>
          <w:szCs w:val="22"/>
        </w:rPr>
        <w:tab/>
        <w:t xml:space="preserve">The worker </w:t>
      </w:r>
      <w:r w:rsidRPr="00B42BCF">
        <w:rPr>
          <w:rFonts w:cs="Arial"/>
          <w:szCs w:val="22"/>
          <w:u w:val="single"/>
        </w:rPr>
        <w:fldChar w:fldCharType="begin"/>
      </w:r>
      <w:r w:rsidRPr="00B42BCF">
        <w:rPr>
          <w:rFonts w:cs="Arial"/>
          <w:szCs w:val="22"/>
          <w:u w:val="single"/>
        </w:rPr>
        <w:instrText>fillin "" \d ""</w:instrText>
      </w:r>
      <w:r w:rsidRPr="00B42BCF">
        <w:rPr>
          <w:rFonts w:cs="Arial"/>
          <w:szCs w:val="22"/>
        </w:rPr>
        <w:fldChar w:fldCharType="end"/>
      </w:r>
      <w:r w:rsidRPr="00B42BCF">
        <w:rPr>
          <w:rFonts w:cs="Arial"/>
          <w:szCs w:val="22"/>
          <w:u w:val="single"/>
        </w:rPr>
        <w:t>has/has not</w:t>
      </w:r>
      <w:r w:rsidRPr="00B42BCF">
        <w:rPr>
          <w:rFonts w:cs="Arial"/>
          <w:szCs w:val="22"/>
        </w:rPr>
        <w:t xml:space="preserve"> been able to return to the work force following the industrial injury or occupational disease.</w:t>
      </w:r>
    </w:p>
    <w:p w14:paraId="712781A2" w14:textId="77777777" w:rsidR="00E61AA5" w:rsidRPr="00B42BCF" w:rsidRDefault="00E61AA5" w:rsidP="00E61AA5">
      <w:pPr>
        <w:rPr>
          <w:rFonts w:cs="Arial"/>
          <w:szCs w:val="22"/>
        </w:rPr>
      </w:pPr>
    </w:p>
    <w:p w14:paraId="13A52435" w14:textId="77777777" w:rsidR="00E61AA5" w:rsidRPr="00B42BCF" w:rsidRDefault="00E61AA5" w:rsidP="00A57253">
      <w:pPr>
        <w:ind w:left="720" w:hanging="720"/>
        <w:rPr>
          <w:rFonts w:cs="Arial"/>
          <w:szCs w:val="22"/>
        </w:rPr>
      </w:pPr>
      <w:r w:rsidRPr="00B42BCF">
        <w:rPr>
          <w:rFonts w:cs="Arial"/>
          <w:szCs w:val="22"/>
        </w:rPr>
        <w:t>10.</w:t>
      </w:r>
      <w:r w:rsidRPr="00B42BCF">
        <w:rPr>
          <w:rFonts w:cs="Arial"/>
          <w:szCs w:val="22"/>
        </w:rPr>
        <w:tab/>
        <w:t xml:space="preserve">The worker's age is ____ years </w:t>
      </w:r>
      <w:r w:rsidRPr="00B42BCF">
        <w:rPr>
          <w:rFonts w:cs="Arial"/>
          <w:szCs w:val="22"/>
        </w:rPr>
        <w:fldChar w:fldCharType="begin"/>
      </w:r>
      <w:r w:rsidRPr="00B42BCF">
        <w:rPr>
          <w:rFonts w:cs="Arial"/>
          <w:szCs w:val="22"/>
        </w:rPr>
        <w:instrText xml:space="preserve">  </w:instrText>
      </w:r>
      <w:r w:rsidRPr="00B42BCF">
        <w:rPr>
          <w:rFonts w:cs="Arial"/>
          <w:szCs w:val="22"/>
        </w:rPr>
        <w:fldChar w:fldCharType="end"/>
      </w:r>
      <w:r w:rsidRPr="00B42BCF">
        <w:rPr>
          <w:rFonts w:cs="Arial"/>
          <w:szCs w:val="22"/>
        </w:rPr>
        <w:t>and his/her highest educational level is</w:t>
      </w:r>
      <w:r w:rsidR="00A57253" w:rsidRPr="00B42BCF">
        <w:rPr>
          <w:rFonts w:cs="Arial"/>
          <w:szCs w:val="22"/>
          <w:u w:val="single"/>
        </w:rPr>
        <w:tab/>
      </w:r>
      <w:r w:rsidR="00A57253" w:rsidRPr="00B42BCF">
        <w:rPr>
          <w:rFonts w:cs="Arial"/>
          <w:szCs w:val="22"/>
          <w:u w:val="single"/>
        </w:rPr>
        <w:tab/>
        <w:t xml:space="preserve">        </w:t>
      </w:r>
      <w:proofErr w:type="gramStart"/>
      <w:r w:rsidR="00A57253" w:rsidRPr="00B42BCF">
        <w:rPr>
          <w:rFonts w:cs="Arial"/>
          <w:szCs w:val="22"/>
          <w:u w:val="single"/>
        </w:rPr>
        <w:t xml:space="preserve">  </w:t>
      </w:r>
      <w:r w:rsidRPr="00B42BCF">
        <w:rPr>
          <w:rFonts w:cs="Arial"/>
          <w:szCs w:val="22"/>
        </w:rPr>
        <w:t>.</w:t>
      </w:r>
      <w:proofErr w:type="gramEnd"/>
      <w:r w:rsidRPr="00B42BCF">
        <w:rPr>
          <w:rFonts w:cs="Arial"/>
          <w:szCs w:val="22"/>
        </w:rPr>
        <w:t xml:space="preserve"> The extent of vocational training (or, if the worker is deceased, the age, highest education level, and the extent of vocational training of the worker’s beneficiaries) is</w:t>
      </w:r>
      <w:r w:rsidR="00A75407" w:rsidRPr="00B42BCF">
        <w:rPr>
          <w:rFonts w:cs="Arial"/>
          <w:szCs w:val="22"/>
        </w:rPr>
        <w:t>/are</w:t>
      </w:r>
      <w:r w:rsidRPr="00B42BCF">
        <w:rPr>
          <w:rFonts w:cs="Arial"/>
          <w:szCs w:val="22"/>
        </w:rPr>
        <w:t>:</w:t>
      </w:r>
      <w:r w:rsidRPr="00B42BCF">
        <w:rPr>
          <w:rFonts w:cs="Arial"/>
          <w:b/>
          <w:szCs w:val="22"/>
        </w:rPr>
        <w:t xml:space="preserve"> </w:t>
      </w:r>
      <w:r w:rsidR="00A75407" w:rsidRPr="00B42BCF">
        <w:rPr>
          <w:rFonts w:cs="Arial"/>
          <w:szCs w:val="22"/>
        </w:rPr>
        <w:br/>
        <w:t xml:space="preserve"> </w:t>
      </w:r>
      <w:r w:rsidR="00A75407" w:rsidRPr="00B42BCF">
        <w:rPr>
          <w:rFonts w:cs="Arial"/>
          <w:szCs w:val="22"/>
          <w:u w:val="single"/>
        </w:rPr>
        <w:tab/>
      </w:r>
      <w:r w:rsidR="00A75407" w:rsidRPr="00B42BCF">
        <w:rPr>
          <w:rFonts w:cs="Arial"/>
          <w:szCs w:val="22"/>
          <w:u w:val="single"/>
        </w:rPr>
        <w:tab/>
      </w:r>
      <w:r w:rsidR="00A75407" w:rsidRPr="00B42BCF">
        <w:rPr>
          <w:rFonts w:cs="Arial"/>
          <w:szCs w:val="22"/>
          <w:u w:val="single"/>
        </w:rPr>
        <w:tab/>
      </w:r>
      <w:r w:rsidR="00A75407" w:rsidRPr="00B42BCF">
        <w:rPr>
          <w:rFonts w:cs="Arial"/>
          <w:szCs w:val="22"/>
          <w:u w:val="single"/>
        </w:rPr>
        <w:tab/>
      </w:r>
      <w:r w:rsidR="00A75407" w:rsidRPr="00B42BCF">
        <w:rPr>
          <w:rFonts w:cs="Arial"/>
          <w:szCs w:val="22"/>
          <w:u w:val="single"/>
        </w:rPr>
        <w:tab/>
      </w:r>
      <w:r w:rsidR="00A75407" w:rsidRPr="00B42BCF">
        <w:rPr>
          <w:rFonts w:cs="Arial"/>
          <w:szCs w:val="22"/>
          <w:u w:val="single"/>
        </w:rPr>
        <w:tab/>
      </w:r>
      <w:r w:rsidR="00A75407" w:rsidRPr="00B42BCF">
        <w:rPr>
          <w:rFonts w:cs="Arial"/>
          <w:szCs w:val="22"/>
          <w:u w:val="single"/>
        </w:rPr>
        <w:tab/>
      </w:r>
      <w:r w:rsidR="00A75407" w:rsidRPr="00B42BCF">
        <w:rPr>
          <w:rFonts w:cs="Arial"/>
          <w:szCs w:val="22"/>
          <w:u w:val="single"/>
        </w:rPr>
        <w:tab/>
      </w:r>
      <w:r w:rsidR="00A75407" w:rsidRPr="00B42BCF">
        <w:rPr>
          <w:rFonts w:cs="Arial"/>
          <w:szCs w:val="22"/>
          <w:u w:val="single"/>
        </w:rPr>
        <w:tab/>
      </w:r>
      <w:r w:rsidR="00A75407" w:rsidRPr="00B42BCF">
        <w:rPr>
          <w:rFonts w:cs="Arial"/>
          <w:szCs w:val="22"/>
          <w:u w:val="single"/>
        </w:rPr>
        <w:tab/>
      </w:r>
      <w:r w:rsidR="00A75407" w:rsidRPr="00B42BCF">
        <w:rPr>
          <w:rFonts w:cs="Arial"/>
          <w:szCs w:val="22"/>
          <w:u w:val="single"/>
        </w:rPr>
        <w:tab/>
        <w:t xml:space="preserve">        </w:t>
      </w:r>
      <w:proofErr w:type="gramStart"/>
      <w:r w:rsidR="00A75407" w:rsidRPr="00B42BCF">
        <w:rPr>
          <w:rFonts w:cs="Arial"/>
          <w:szCs w:val="22"/>
          <w:u w:val="single"/>
        </w:rPr>
        <w:t xml:space="preserve">  </w:t>
      </w:r>
      <w:r w:rsidR="00A75407" w:rsidRPr="00B42BCF">
        <w:rPr>
          <w:rFonts w:cs="Arial"/>
          <w:szCs w:val="22"/>
        </w:rPr>
        <w:t>.</w:t>
      </w:r>
      <w:proofErr w:type="gramEnd"/>
    </w:p>
    <w:p w14:paraId="416ABE93" w14:textId="77777777" w:rsidR="00E61AA5" w:rsidRPr="00B42BCF" w:rsidRDefault="00E61AA5" w:rsidP="00E61AA5">
      <w:pPr>
        <w:rPr>
          <w:rFonts w:cs="Arial"/>
          <w:b/>
          <w:szCs w:val="22"/>
        </w:rPr>
      </w:pPr>
    </w:p>
    <w:p w14:paraId="371DE585" w14:textId="77777777" w:rsidR="00E61AA5" w:rsidRPr="00B42BCF" w:rsidRDefault="00E61AA5" w:rsidP="0035341D">
      <w:pPr>
        <w:ind w:left="720" w:hanging="720"/>
        <w:rPr>
          <w:rFonts w:cs="Arial"/>
          <w:szCs w:val="22"/>
        </w:rPr>
      </w:pPr>
      <w:r w:rsidRPr="00B42BCF">
        <w:rPr>
          <w:rFonts w:cs="Arial"/>
          <w:szCs w:val="22"/>
        </w:rPr>
        <w:t>11.</w:t>
      </w:r>
      <w:r w:rsidRPr="00B42BCF">
        <w:rPr>
          <w:rFonts w:cs="Arial"/>
          <w:szCs w:val="22"/>
        </w:rPr>
        <w:tab/>
        <w:t xml:space="preserve">The following is a list of occupations that the worker has performed (or, if the worker is deceased, a list of occupations that each of the deceased worker’s beneficiaries has performed): </w:t>
      </w:r>
      <w:r w:rsidR="0035341D" w:rsidRPr="00B42BCF">
        <w:rPr>
          <w:rFonts w:cs="Arial"/>
          <w:szCs w:val="22"/>
          <w:u w:val="single"/>
        </w:rPr>
        <w:tab/>
      </w:r>
      <w:r w:rsidR="0035341D" w:rsidRPr="00B42BCF">
        <w:rPr>
          <w:rFonts w:cs="Arial"/>
          <w:szCs w:val="22"/>
          <w:u w:val="single"/>
        </w:rPr>
        <w:tab/>
      </w:r>
      <w:r w:rsidR="0035341D" w:rsidRPr="00B42BCF">
        <w:rPr>
          <w:rFonts w:cs="Arial"/>
          <w:szCs w:val="22"/>
          <w:u w:val="single"/>
        </w:rPr>
        <w:tab/>
      </w:r>
      <w:r w:rsidR="0035341D" w:rsidRPr="00B42BCF">
        <w:rPr>
          <w:rFonts w:cs="Arial"/>
          <w:szCs w:val="22"/>
          <w:u w:val="single"/>
        </w:rPr>
        <w:tab/>
      </w:r>
      <w:r w:rsidR="0035341D" w:rsidRPr="00B42BCF">
        <w:rPr>
          <w:rFonts w:cs="Arial"/>
          <w:szCs w:val="22"/>
          <w:u w:val="single"/>
        </w:rPr>
        <w:tab/>
      </w:r>
      <w:r w:rsidR="0035341D" w:rsidRPr="00B42BCF">
        <w:rPr>
          <w:rFonts w:cs="Arial"/>
          <w:szCs w:val="22"/>
          <w:u w:val="single"/>
        </w:rPr>
        <w:tab/>
      </w:r>
      <w:r w:rsidR="0035341D" w:rsidRPr="00B42BCF">
        <w:rPr>
          <w:rFonts w:cs="Arial"/>
          <w:szCs w:val="22"/>
          <w:u w:val="single"/>
        </w:rPr>
        <w:tab/>
      </w:r>
      <w:r w:rsidR="0035341D" w:rsidRPr="00B42BCF">
        <w:rPr>
          <w:rFonts w:cs="Arial"/>
          <w:szCs w:val="22"/>
          <w:u w:val="single"/>
        </w:rPr>
        <w:tab/>
      </w:r>
      <w:r w:rsidR="0035341D" w:rsidRPr="00B42BCF">
        <w:rPr>
          <w:rFonts w:cs="Arial"/>
          <w:szCs w:val="22"/>
          <w:u w:val="single"/>
        </w:rPr>
        <w:tab/>
      </w:r>
      <w:r w:rsidR="0035341D" w:rsidRPr="00B42BCF">
        <w:rPr>
          <w:rFonts w:cs="Arial"/>
          <w:szCs w:val="22"/>
          <w:u w:val="single"/>
        </w:rPr>
        <w:tab/>
        <w:t xml:space="preserve">        </w:t>
      </w:r>
      <w:proofErr w:type="gramStart"/>
      <w:r w:rsidR="0035341D" w:rsidRPr="00B42BCF">
        <w:rPr>
          <w:rFonts w:cs="Arial"/>
          <w:szCs w:val="22"/>
          <w:u w:val="single"/>
        </w:rPr>
        <w:t xml:space="preserve">  </w:t>
      </w:r>
      <w:r w:rsidRPr="00B42BCF">
        <w:rPr>
          <w:rFonts w:cs="Arial"/>
          <w:szCs w:val="22"/>
        </w:rPr>
        <w:t>.</w:t>
      </w:r>
      <w:proofErr w:type="gramEnd"/>
    </w:p>
    <w:p w14:paraId="10FAEA2C" w14:textId="77777777" w:rsidR="00E61AA5" w:rsidRPr="00B42BCF" w:rsidRDefault="00E61AA5" w:rsidP="00E61AA5">
      <w:pPr>
        <w:rPr>
          <w:rFonts w:cs="Arial"/>
          <w:szCs w:val="22"/>
        </w:rPr>
      </w:pPr>
      <w:r w:rsidRPr="00B42BCF">
        <w:rPr>
          <w:rFonts w:cs="Arial"/>
          <w:szCs w:val="22"/>
        </w:rPr>
        <w:tab/>
      </w:r>
    </w:p>
    <w:p w14:paraId="04F65F12" w14:textId="77777777" w:rsidR="00C32EA2" w:rsidRPr="00B42BCF" w:rsidRDefault="00E61AA5" w:rsidP="00C32EA2">
      <w:pPr>
        <w:rPr>
          <w:rFonts w:cs="Arial"/>
          <w:color w:val="000000"/>
          <w:szCs w:val="22"/>
        </w:rPr>
      </w:pPr>
      <w:r w:rsidRPr="00B42BCF">
        <w:rPr>
          <w:rFonts w:cs="Arial"/>
          <w:szCs w:val="22"/>
        </w:rPr>
        <w:t>12.</w:t>
      </w:r>
      <w:r w:rsidRPr="00B42BCF">
        <w:rPr>
          <w:rFonts w:cs="Arial"/>
          <w:szCs w:val="22"/>
        </w:rPr>
        <w:tab/>
        <w:t xml:space="preserve">Pursuant to ORS 656.236, in consideration of the payment of $___________ by the </w:t>
      </w:r>
      <w:r w:rsidR="00E4795C" w:rsidRPr="00B42BCF">
        <w:rPr>
          <w:rFonts w:cs="Arial"/>
          <w:szCs w:val="22"/>
        </w:rPr>
        <w:t>administrator/</w:t>
      </w:r>
      <w:r w:rsidRPr="00B42BCF">
        <w:rPr>
          <w:rFonts w:cs="Arial"/>
          <w:szCs w:val="22"/>
        </w:rPr>
        <w:t>insurer/employer, claimant releases his/her right to the following workers’ compensation benefits for claimant’s life</w:t>
      </w:r>
      <w:r w:rsidR="00C32EA2" w:rsidRPr="00B42BCF">
        <w:rPr>
          <w:rFonts w:cs="Arial"/>
          <w:color w:val="000000"/>
          <w:szCs w:val="22"/>
        </w:rPr>
        <w:t xml:space="preserve">:  </w:t>
      </w:r>
      <w:r w:rsidR="00C32EA2" w:rsidRPr="00B42BCF">
        <w:rPr>
          <w:rFonts w:cs="Arial"/>
          <w:szCs w:val="22"/>
        </w:rPr>
        <w:t xml:space="preserve">temporary disability, permanent disability, vocational assistance and rehabilitation, authorized training programs, and reimbursements as those benefits may be related to the conditions accepted in this claim, penalties and attorney fees related to any of the issues being released, survivor's benefits, and any other benefits under the Workers' Compensation Act with the exception of medical services under ORS 656.245, ORS 656.273, and ORS 656.278 and penalties and </w:t>
      </w:r>
      <w:proofErr w:type="spellStart"/>
      <w:r w:rsidR="00C32EA2" w:rsidRPr="00B42BCF">
        <w:rPr>
          <w:rFonts w:cs="Arial"/>
          <w:szCs w:val="22"/>
        </w:rPr>
        <w:t>attorneys</w:t>
      </w:r>
      <w:proofErr w:type="spellEnd"/>
      <w:r w:rsidR="00C32EA2" w:rsidRPr="00B42BCF">
        <w:rPr>
          <w:rFonts w:cs="Arial"/>
          <w:szCs w:val="22"/>
        </w:rPr>
        <w:t xml:space="preserve"> fees for any post approval disputes. The employer's obligation to provide these benefits </w:t>
      </w:r>
      <w:proofErr w:type="gramStart"/>
      <w:r w:rsidR="00C32EA2" w:rsidRPr="00B42BCF">
        <w:rPr>
          <w:rFonts w:cs="Arial"/>
          <w:szCs w:val="22"/>
        </w:rPr>
        <w:t>is also released</w:t>
      </w:r>
      <w:proofErr w:type="gramEnd"/>
      <w:r w:rsidR="00C32EA2" w:rsidRPr="00B42BCF">
        <w:rPr>
          <w:rFonts w:cs="Arial"/>
          <w:szCs w:val="22"/>
        </w:rPr>
        <w:t>.</w:t>
      </w:r>
    </w:p>
    <w:p w14:paraId="7AA9FB25" w14:textId="77777777" w:rsidR="00E61AA5" w:rsidRPr="00B42BCF" w:rsidRDefault="005859B1" w:rsidP="005859B1">
      <w:pPr>
        <w:ind w:left="720" w:hanging="720"/>
        <w:rPr>
          <w:rFonts w:cs="Arial"/>
          <w:szCs w:val="22"/>
        </w:rPr>
      </w:pPr>
      <w:r w:rsidRPr="00B42BCF">
        <w:rPr>
          <w:rFonts w:cs="Arial"/>
          <w:szCs w:val="22"/>
        </w:rPr>
        <w:br/>
      </w:r>
      <w:r w:rsidR="00E61AA5" w:rsidRPr="00B42BCF">
        <w:rPr>
          <w:rFonts w:cs="Arial"/>
          <w:szCs w:val="22"/>
        </w:rPr>
        <w:t xml:space="preserve">The </w:t>
      </w:r>
      <w:r w:rsidR="000B7133" w:rsidRPr="00B42BCF">
        <w:rPr>
          <w:rFonts w:cs="Arial"/>
          <w:szCs w:val="22"/>
        </w:rPr>
        <w:t>administrator’s/</w:t>
      </w:r>
      <w:r w:rsidR="00E61AA5" w:rsidRPr="00B42BCF">
        <w:rPr>
          <w:rFonts w:cs="Arial"/>
          <w:szCs w:val="22"/>
        </w:rPr>
        <w:t xml:space="preserve">insurer's/employer's obligation to provide these benefits for claimant's life </w:t>
      </w:r>
      <w:proofErr w:type="gramStart"/>
      <w:r w:rsidR="00E61AA5" w:rsidRPr="00B42BCF">
        <w:rPr>
          <w:rFonts w:cs="Arial"/>
          <w:szCs w:val="22"/>
        </w:rPr>
        <w:t>is also released</w:t>
      </w:r>
      <w:proofErr w:type="gramEnd"/>
      <w:r w:rsidR="00E61AA5" w:rsidRPr="00B42BCF">
        <w:rPr>
          <w:rFonts w:cs="Arial"/>
          <w:szCs w:val="22"/>
        </w:rPr>
        <w:t xml:space="preserve">. The parties expressly agree that </w:t>
      </w:r>
      <w:proofErr w:type="gramStart"/>
      <w:r w:rsidR="00E61AA5" w:rsidRPr="00B42BCF">
        <w:rPr>
          <w:rFonts w:cs="Arial"/>
          <w:szCs w:val="22"/>
        </w:rPr>
        <w:t>any and all</w:t>
      </w:r>
      <w:proofErr w:type="gramEnd"/>
      <w:r w:rsidR="00E61AA5" w:rsidRPr="00B42BCF">
        <w:rPr>
          <w:rFonts w:cs="Arial"/>
          <w:szCs w:val="22"/>
        </w:rPr>
        <w:t xml:space="preserve"> conditions accepted at any time in this claim </w:t>
      </w:r>
      <w:proofErr w:type="gramStart"/>
      <w:r w:rsidR="00E61AA5" w:rsidRPr="00B42BCF">
        <w:rPr>
          <w:rFonts w:cs="Arial"/>
          <w:szCs w:val="22"/>
        </w:rPr>
        <w:t>are contemplated</w:t>
      </w:r>
      <w:proofErr w:type="gramEnd"/>
      <w:r w:rsidR="00E61AA5" w:rsidRPr="00B42BCF">
        <w:rPr>
          <w:rFonts w:cs="Arial"/>
          <w:szCs w:val="22"/>
        </w:rPr>
        <w:t xml:space="preserve"> and encompassed by and subject to this Claim Disposition Agreement. The parties expressly agree that the </w:t>
      </w:r>
      <w:r w:rsidR="00562E49" w:rsidRPr="00B42BCF">
        <w:rPr>
          <w:rFonts w:cs="Arial"/>
          <w:szCs w:val="22"/>
        </w:rPr>
        <w:t>administrator/</w:t>
      </w:r>
      <w:r w:rsidR="00E61AA5" w:rsidRPr="00B42BCF">
        <w:rPr>
          <w:rFonts w:cs="Arial"/>
          <w:szCs w:val="22"/>
        </w:rPr>
        <w:t>insurer/employer preserves its rights to the following: third party rights under this claim</w:t>
      </w:r>
      <w:r w:rsidRPr="00B42BCF">
        <w:rPr>
          <w:rFonts w:cs="Arial"/>
          <w:szCs w:val="22"/>
        </w:rPr>
        <w:t>,</w:t>
      </w:r>
      <w:r w:rsidR="00E61AA5" w:rsidRPr="00B42BCF">
        <w:rPr>
          <w:rFonts w:cs="Arial"/>
          <w:szCs w:val="22"/>
        </w:rPr>
        <w:t xml:space="preserve"> including the entitlement to recovery of its statutory third party lien pursuant to ORS 656.576 through ORS 656.596, if any; recovery and recoupment of benefits, offsets or overpaid compensation; its civil remedies, administrative remedies and/or any other remedies, including for recovery of benefits paid due to fraud or </w:t>
      </w:r>
      <w:r w:rsidR="00E61AA5" w:rsidRPr="00B42BCF">
        <w:rPr>
          <w:rFonts w:cs="Arial"/>
          <w:szCs w:val="22"/>
        </w:rPr>
        <w:lastRenderedPageBreak/>
        <w:t xml:space="preserve">misrepresentation. </w:t>
      </w:r>
    </w:p>
    <w:p w14:paraId="6614B0D3" w14:textId="77777777" w:rsidR="00E61AA5" w:rsidRPr="00B42BCF" w:rsidRDefault="00E61AA5" w:rsidP="00E61AA5">
      <w:pPr>
        <w:rPr>
          <w:rFonts w:cs="Arial"/>
          <w:szCs w:val="22"/>
        </w:rPr>
      </w:pPr>
      <w:r w:rsidRPr="00B42BCF">
        <w:rPr>
          <w:rFonts w:cs="Arial"/>
          <w:szCs w:val="22"/>
        </w:rPr>
        <w:tab/>
      </w:r>
      <w:r w:rsidRPr="00B42BCF">
        <w:rPr>
          <w:rFonts w:cs="Arial"/>
          <w:szCs w:val="22"/>
        </w:rPr>
        <w:tab/>
        <w:t xml:space="preserve"> </w:t>
      </w:r>
    </w:p>
    <w:p w14:paraId="42D08E8E" w14:textId="77777777" w:rsidR="00E61AA5" w:rsidRPr="00B42BCF" w:rsidRDefault="00E61AA5" w:rsidP="005859B1">
      <w:pPr>
        <w:ind w:left="720" w:hanging="720"/>
        <w:rPr>
          <w:rFonts w:cs="Arial"/>
          <w:szCs w:val="22"/>
        </w:rPr>
      </w:pPr>
      <w:r w:rsidRPr="00B42BCF">
        <w:rPr>
          <w:rFonts w:cs="Arial"/>
          <w:szCs w:val="22"/>
        </w:rPr>
        <w:t>13.</w:t>
      </w:r>
      <w:r w:rsidRPr="00B42BCF">
        <w:rPr>
          <w:rFonts w:cs="Arial"/>
          <w:szCs w:val="22"/>
        </w:rPr>
        <w:tab/>
        <w:t xml:space="preserve">Out of the above consideration, an attorney fee of $__________ shall </w:t>
      </w:r>
      <w:proofErr w:type="gramStart"/>
      <w:r w:rsidRPr="00B42BCF">
        <w:rPr>
          <w:rFonts w:cs="Arial"/>
          <w:szCs w:val="22"/>
        </w:rPr>
        <w:t>be paid</w:t>
      </w:r>
      <w:proofErr w:type="gramEnd"/>
      <w:r w:rsidRPr="00B42BCF">
        <w:rPr>
          <w:rFonts w:cs="Arial"/>
          <w:szCs w:val="22"/>
        </w:rPr>
        <w:t xml:space="preserve"> as a reasonable attorney fee.  </w:t>
      </w:r>
      <w:r w:rsidRPr="00B42BCF">
        <w:rPr>
          <w:rFonts w:cs="Arial"/>
          <w:szCs w:val="22"/>
        </w:rPr>
        <w:tab/>
        <w:t xml:space="preserve">   </w:t>
      </w:r>
    </w:p>
    <w:p w14:paraId="55F9B9BF" w14:textId="77777777" w:rsidR="00E61AA5" w:rsidRPr="00B42BCF" w:rsidRDefault="00E61AA5" w:rsidP="00E61AA5">
      <w:pPr>
        <w:rPr>
          <w:rFonts w:cs="Arial"/>
          <w:szCs w:val="22"/>
        </w:rPr>
      </w:pPr>
    </w:p>
    <w:p w14:paraId="6857BE42" w14:textId="77777777" w:rsidR="00E61AA5" w:rsidRPr="00B42BCF" w:rsidRDefault="00E61AA5" w:rsidP="005859B1">
      <w:pPr>
        <w:ind w:left="720" w:hanging="720"/>
        <w:rPr>
          <w:rFonts w:cs="Arial"/>
          <w:szCs w:val="22"/>
        </w:rPr>
      </w:pPr>
      <w:r w:rsidRPr="00B42BCF">
        <w:rPr>
          <w:rFonts w:cs="Arial"/>
          <w:szCs w:val="22"/>
        </w:rPr>
        <w:tab/>
        <w:t>a. The attorney fee does not exceed the Board’s rule (OAR 438-015-0052), and there are no extraordinary circumstances that justify an extraordinary fee.</w:t>
      </w:r>
    </w:p>
    <w:p w14:paraId="092ADD12" w14:textId="77777777" w:rsidR="00E61AA5" w:rsidRPr="00B42BCF" w:rsidRDefault="00E61AA5" w:rsidP="00E61AA5">
      <w:pPr>
        <w:rPr>
          <w:rFonts w:cs="Arial"/>
          <w:szCs w:val="22"/>
        </w:rPr>
      </w:pPr>
    </w:p>
    <w:p w14:paraId="4C6FAF04" w14:textId="77777777" w:rsidR="00E61AA5" w:rsidRPr="00B42BCF" w:rsidRDefault="00E61AA5" w:rsidP="005859B1">
      <w:pPr>
        <w:ind w:left="720" w:hanging="720"/>
        <w:rPr>
          <w:rFonts w:cs="Arial"/>
          <w:szCs w:val="22"/>
        </w:rPr>
      </w:pPr>
      <w:r w:rsidRPr="00B42BCF">
        <w:rPr>
          <w:rFonts w:cs="Arial"/>
          <w:szCs w:val="22"/>
        </w:rPr>
        <w:tab/>
        <w:t xml:space="preserve">b. The agreement is not to </w:t>
      </w:r>
      <w:proofErr w:type="gramStart"/>
      <w:r w:rsidRPr="00B42BCF">
        <w:rPr>
          <w:rFonts w:cs="Arial"/>
          <w:szCs w:val="22"/>
        </w:rPr>
        <w:t>be paid</w:t>
      </w:r>
      <w:proofErr w:type="gramEnd"/>
      <w:r w:rsidRPr="00B42BCF">
        <w:rPr>
          <w:rFonts w:cs="Arial"/>
          <w:szCs w:val="22"/>
        </w:rPr>
        <w:t xml:space="preserve"> in installments, and there is no cost of an annuity. The present value of the agreement is as previously </w:t>
      </w:r>
      <w:proofErr w:type="gramStart"/>
      <w:r w:rsidRPr="00B42BCF">
        <w:rPr>
          <w:rFonts w:cs="Arial"/>
          <w:szCs w:val="22"/>
        </w:rPr>
        <w:t>stated</w:t>
      </w:r>
      <w:proofErr w:type="gramEnd"/>
      <w:r w:rsidRPr="00B42BCF">
        <w:rPr>
          <w:rFonts w:cs="Arial"/>
          <w:szCs w:val="22"/>
        </w:rPr>
        <w:t xml:space="preserve"> </w:t>
      </w:r>
      <w:proofErr w:type="gramStart"/>
      <w:r w:rsidRPr="00B42BCF">
        <w:rPr>
          <w:rFonts w:cs="Arial"/>
          <w:szCs w:val="22"/>
        </w:rPr>
        <w:t>herein</w:t>
      </w:r>
      <w:proofErr w:type="gramEnd"/>
      <w:r w:rsidRPr="00B42BCF">
        <w:rPr>
          <w:rFonts w:cs="Arial"/>
          <w:szCs w:val="22"/>
        </w:rPr>
        <w:t>.</w:t>
      </w:r>
    </w:p>
    <w:p w14:paraId="7399FE1F" w14:textId="77777777" w:rsidR="00E61AA5" w:rsidRPr="00B42BCF" w:rsidRDefault="00E61AA5" w:rsidP="00E61AA5">
      <w:pPr>
        <w:rPr>
          <w:rFonts w:cs="Arial"/>
          <w:szCs w:val="22"/>
        </w:rPr>
      </w:pPr>
      <w:r w:rsidRPr="00B42BCF">
        <w:rPr>
          <w:rFonts w:cs="Arial"/>
          <w:szCs w:val="22"/>
        </w:rPr>
        <w:tab/>
      </w:r>
      <w:r w:rsidRPr="00B42BCF">
        <w:rPr>
          <w:rFonts w:cs="Arial"/>
          <w:szCs w:val="22"/>
        </w:rPr>
        <w:tab/>
      </w:r>
      <w:r w:rsidRPr="00B42BCF">
        <w:rPr>
          <w:rFonts w:cs="Arial"/>
          <w:szCs w:val="22"/>
        </w:rPr>
        <w:tab/>
      </w:r>
      <w:r w:rsidRPr="00B42BCF">
        <w:rPr>
          <w:rFonts w:cs="Arial"/>
          <w:szCs w:val="22"/>
        </w:rPr>
        <w:tab/>
      </w:r>
    </w:p>
    <w:p w14:paraId="75B6EB03" w14:textId="77777777" w:rsidR="00E61AA5" w:rsidRPr="00B42BCF" w:rsidRDefault="00E61AA5" w:rsidP="005859B1">
      <w:pPr>
        <w:ind w:left="720" w:hanging="720"/>
        <w:rPr>
          <w:rFonts w:cs="Arial"/>
          <w:szCs w:val="22"/>
        </w:rPr>
      </w:pPr>
      <w:r w:rsidRPr="00B42BCF">
        <w:rPr>
          <w:rFonts w:cs="Arial"/>
          <w:szCs w:val="22"/>
        </w:rPr>
        <w:t>14.</w:t>
      </w:r>
      <w:r w:rsidRPr="00B42BCF">
        <w:rPr>
          <w:rFonts w:cs="Arial"/>
          <w:szCs w:val="22"/>
        </w:rPr>
        <w:tab/>
      </w:r>
      <w:r w:rsidR="00EC6F83" w:rsidRPr="00B42BCF">
        <w:rPr>
          <w:rFonts w:cs="Arial"/>
          <w:snapToGrid w:val="0"/>
          <w:color w:val="000000"/>
          <w:szCs w:val="22"/>
        </w:rPr>
        <w:t xml:space="preserve">Claimant </w:t>
      </w:r>
      <w:proofErr w:type="gramStart"/>
      <w:r w:rsidR="00EC6F83" w:rsidRPr="00B42BCF">
        <w:rPr>
          <w:rFonts w:cs="Arial"/>
          <w:snapToGrid w:val="0"/>
          <w:color w:val="000000"/>
          <w:szCs w:val="22"/>
        </w:rPr>
        <w:t>retains</w:t>
      </w:r>
      <w:proofErr w:type="gramEnd"/>
      <w:r w:rsidR="00EC6F83" w:rsidRPr="00B42BCF">
        <w:rPr>
          <w:rFonts w:cs="Arial"/>
          <w:snapToGrid w:val="0"/>
          <w:color w:val="000000"/>
          <w:szCs w:val="22"/>
        </w:rPr>
        <w:t xml:space="preserve"> his/her right to medical service-related benefits for the compensable injury (including medical services allowed under ORS 656.245, ORS </w:t>
      </w:r>
      <w:proofErr w:type="gramStart"/>
      <w:r w:rsidR="00EC6F83" w:rsidRPr="00B42BCF">
        <w:rPr>
          <w:rFonts w:cs="Arial"/>
          <w:snapToGrid w:val="0"/>
          <w:color w:val="000000"/>
          <w:szCs w:val="22"/>
        </w:rPr>
        <w:t>656.273</w:t>
      </w:r>
      <w:proofErr w:type="gramEnd"/>
      <w:r w:rsidR="00EC6F83" w:rsidRPr="00B42BCF">
        <w:rPr>
          <w:rFonts w:cs="Arial"/>
          <w:snapToGrid w:val="0"/>
          <w:color w:val="000000"/>
          <w:szCs w:val="22"/>
        </w:rPr>
        <w:t xml:space="preserve"> and ORS 656.278, as well as penalties/attorney fees related to such medical service claims) and his/her eligibility for preferred worker status.</w:t>
      </w:r>
      <w:r w:rsidRPr="00B42BCF">
        <w:rPr>
          <w:rFonts w:cs="Arial"/>
          <w:szCs w:val="22"/>
        </w:rPr>
        <w:t xml:space="preserve"> </w:t>
      </w:r>
    </w:p>
    <w:p w14:paraId="0562C6C2" w14:textId="77777777" w:rsidR="00E61AA5" w:rsidRPr="00B42BCF" w:rsidRDefault="00E61AA5" w:rsidP="00E61AA5">
      <w:pPr>
        <w:rPr>
          <w:rFonts w:cs="Arial"/>
          <w:szCs w:val="22"/>
        </w:rPr>
      </w:pPr>
    </w:p>
    <w:p w14:paraId="396FACE9" w14:textId="77777777" w:rsidR="00E61AA5" w:rsidRPr="00B42BCF" w:rsidRDefault="00E61AA5" w:rsidP="005859B1">
      <w:pPr>
        <w:ind w:left="720" w:hanging="720"/>
        <w:rPr>
          <w:rFonts w:cs="Arial"/>
          <w:szCs w:val="22"/>
        </w:rPr>
      </w:pPr>
      <w:r w:rsidRPr="00B42BCF">
        <w:rPr>
          <w:rFonts w:cs="Arial"/>
          <w:szCs w:val="22"/>
        </w:rPr>
        <w:t>15.</w:t>
      </w:r>
      <w:r w:rsidRPr="00B42BCF">
        <w:rPr>
          <w:rFonts w:cs="Arial"/>
          <w:szCs w:val="22"/>
        </w:rPr>
        <w:tab/>
        <w:t xml:space="preserve">Claimant </w:t>
      </w:r>
      <w:proofErr w:type="gramStart"/>
      <w:r w:rsidRPr="00B42BCF">
        <w:rPr>
          <w:rFonts w:cs="Arial"/>
          <w:szCs w:val="22"/>
        </w:rPr>
        <w:t>was given</w:t>
      </w:r>
      <w:proofErr w:type="gramEnd"/>
      <w:r w:rsidRPr="00B42BCF">
        <w:rPr>
          <w:rFonts w:cs="Arial"/>
          <w:szCs w:val="22"/>
        </w:rPr>
        <w:t xml:space="preserve"> a written informational enclosure, separate from the agreement, in the form prescribed by the Board </w:t>
      </w:r>
      <w:proofErr w:type="gramStart"/>
      <w:r w:rsidRPr="00B42BCF">
        <w:rPr>
          <w:rFonts w:cs="Arial"/>
          <w:szCs w:val="22"/>
        </w:rPr>
        <w:t>pursuant to</w:t>
      </w:r>
      <w:proofErr w:type="gramEnd"/>
      <w:r w:rsidRPr="00B42BCF">
        <w:rPr>
          <w:rFonts w:cs="Arial"/>
          <w:szCs w:val="22"/>
        </w:rPr>
        <w:t xml:space="preserve"> OAR 438-009-0022.</w:t>
      </w:r>
      <w:r w:rsidR="00731C3B" w:rsidRPr="00B42BCF">
        <w:rPr>
          <w:rFonts w:cs="Arial"/>
          <w:szCs w:val="22"/>
        </w:rPr>
        <w:t xml:space="preserve"> </w:t>
      </w:r>
      <w:r w:rsidRPr="00B42BCF">
        <w:rPr>
          <w:rFonts w:cs="Arial"/>
          <w:szCs w:val="22"/>
        </w:rPr>
        <w:t xml:space="preserve">By their signatures below, claimant and claimant’s attorney verify that claimant has read the written informational enclosure and this Claim Disposition Agreement or that claimant has had them comprehensively read to claimant in their entirety and that claimant understands the contents of the written informational enclosure and this Claim Disposition Agreement. </w:t>
      </w:r>
    </w:p>
    <w:p w14:paraId="0C493579" w14:textId="77777777" w:rsidR="00E61AA5" w:rsidRPr="00B42BCF" w:rsidRDefault="00E61AA5" w:rsidP="00E61AA5">
      <w:pPr>
        <w:rPr>
          <w:rFonts w:cs="Arial"/>
          <w:szCs w:val="22"/>
        </w:rPr>
      </w:pPr>
    </w:p>
    <w:p w14:paraId="6F9519BA" w14:textId="77777777" w:rsidR="003E1877" w:rsidRPr="00B42BCF" w:rsidRDefault="003E1877" w:rsidP="00226A69">
      <w:pPr>
        <w:jc w:val="both"/>
        <w:rPr>
          <w:rFonts w:cs="Arial"/>
          <w:b/>
          <w:szCs w:val="22"/>
        </w:rPr>
      </w:pPr>
      <w:r w:rsidRPr="00B42BCF">
        <w:rPr>
          <w:rFonts w:cs="Arial"/>
          <w:b/>
          <w:szCs w:val="22"/>
        </w:rPr>
        <w:t xml:space="preserve">NOTICE TO CLAIMANT: UNLESS YOU ARE REPRESENTED BY AN ATTORNEY AND YOUR CLAIM DISPOSITION AGREEMENT INCLUDES A PROVISION WHICH WAIVES THE 30-DAY "COOLING OFF" PERIOD, YOU WILL RECEIVE A NOTICE FROM THE WORKERS' COMPENSATION BOARD OR THE ADMINISTRATIVE LAW JUDGE WHO MEDIATED THE AGREEMENT TELLING YOU THE DATE THIS AGREEMENT WAS RECEIVED BY THEM FOR APPROVAL. YOU HAVE 30 DAYS FROM THE DATE THE BOARD OR THE ADMINISTRATIVE LAW JUDGE WHO MEDIATED THE AGREEMENT RECEIVES THE AGREEMENT TO REJECT THE AGREEMENT, BY TELLING THE BOARD OR THE ADMINISTRATIVE LAW JUDGE WHO MEDIATED THE AGREEMENT IN WRITING. DURING THE 30 DAYS ALL OTHER PROCEEDINGS AND PAYMENT OBLIGATIONS OF THE INSURER/SELF-INSURED EMPLOYER, EXCEPT FOR MEDICAL SERVICES, ARE STAYED ON YOUR CLAIM. IF YOU DO NOT HAVE AN ATTORNEY, YOU MAY DISCUSS THIS AGREEMENT WITH THE BOARD IN PERSON WITHOUT FEE OR CHARGE. TO CONTACT THE BOARD, WRITE OR CALL: WORKERS' COMPENSATION BOARD, 2601 25TH STREET SE, SUITE 150, SALEM, OREGON 97302-1280, TELEPHONE: (503) 378-3308, TOLL-FREE AT 1-877-311-8061, 8:00 TO 5:00, MONDAY THROUGH FRIDAY. </w:t>
      </w:r>
    </w:p>
    <w:p w14:paraId="4608EC4E" w14:textId="77777777" w:rsidR="003E1877" w:rsidRPr="00B42BCF" w:rsidRDefault="003E1877" w:rsidP="00226A69">
      <w:pPr>
        <w:jc w:val="both"/>
        <w:rPr>
          <w:rFonts w:cs="Arial"/>
          <w:b/>
          <w:szCs w:val="22"/>
        </w:rPr>
      </w:pPr>
    </w:p>
    <w:p w14:paraId="5F5E505D" w14:textId="6AB2695E" w:rsidR="003E1877" w:rsidRPr="00B42BCF" w:rsidRDefault="003E1877" w:rsidP="00226A69">
      <w:pPr>
        <w:jc w:val="both"/>
        <w:rPr>
          <w:rFonts w:cs="Arial"/>
          <w:b/>
          <w:szCs w:val="22"/>
        </w:rPr>
      </w:pPr>
      <w:r w:rsidRPr="00B42BCF">
        <w:rPr>
          <w:rFonts w:cs="Arial"/>
          <w:b/>
          <w:szCs w:val="22"/>
        </w:rPr>
        <w:t>YOU MAY ALSO DISCUSS THIS AGREEMENT WITH THE OMBUDS</w:t>
      </w:r>
      <w:r w:rsidR="000514C9">
        <w:rPr>
          <w:rFonts w:cs="Arial"/>
          <w:b/>
          <w:szCs w:val="22"/>
        </w:rPr>
        <w:t xml:space="preserve"> OFFICE</w:t>
      </w:r>
      <w:r w:rsidRPr="00B42BCF">
        <w:rPr>
          <w:rFonts w:cs="Arial"/>
          <w:b/>
          <w:szCs w:val="22"/>
        </w:rPr>
        <w:t xml:space="preserve">, WITHOUT FEE OR CHARGE. TO CONTACT THE OMBUDS, WRITE OR CALL: </w:t>
      </w:r>
      <w:r w:rsidR="000514C9" w:rsidRPr="00B42BCF">
        <w:rPr>
          <w:rFonts w:cs="Arial"/>
          <w:b/>
          <w:szCs w:val="22"/>
        </w:rPr>
        <w:t>OMBUDS</w:t>
      </w:r>
      <w:r w:rsidR="000514C9">
        <w:rPr>
          <w:rFonts w:cs="Arial"/>
          <w:b/>
          <w:szCs w:val="22"/>
        </w:rPr>
        <w:t xml:space="preserve"> OFFICE</w:t>
      </w:r>
      <w:r w:rsidR="000514C9" w:rsidRPr="00B42BCF">
        <w:rPr>
          <w:rFonts w:cs="Arial"/>
          <w:b/>
          <w:szCs w:val="22"/>
        </w:rPr>
        <w:t xml:space="preserve"> </w:t>
      </w:r>
      <w:r w:rsidRPr="00B42BCF">
        <w:rPr>
          <w:rFonts w:cs="Arial"/>
          <w:b/>
          <w:szCs w:val="22"/>
        </w:rPr>
        <w:t xml:space="preserve">FOR INJURED WORKERS, LABOR &amp; INDUSTRIES BUILDING, 350 WINTER STREET NE, SALEM, OR 97310, TELEPHONE: TOLL-FREE AT 1-800-927-1271, 8:00 TO 5:00, MONDAY THROUGH FRIDAY. </w:t>
      </w:r>
    </w:p>
    <w:p w14:paraId="403DEC6E" w14:textId="77777777" w:rsidR="003E1877" w:rsidRPr="00B42BCF" w:rsidRDefault="003E1877" w:rsidP="00226A69">
      <w:pPr>
        <w:jc w:val="both"/>
        <w:rPr>
          <w:rFonts w:cs="Arial"/>
          <w:b/>
          <w:szCs w:val="22"/>
        </w:rPr>
      </w:pPr>
    </w:p>
    <w:p w14:paraId="22A42057" w14:textId="77777777" w:rsidR="00E61AA5" w:rsidRPr="00B42BCF" w:rsidRDefault="003E1877" w:rsidP="00226A69">
      <w:pPr>
        <w:jc w:val="both"/>
        <w:rPr>
          <w:rFonts w:cs="Arial"/>
          <w:b/>
          <w:szCs w:val="22"/>
        </w:rPr>
      </w:pPr>
      <w:r w:rsidRPr="00B42BCF">
        <w:rPr>
          <w:rFonts w:cs="Arial"/>
          <w:b/>
          <w:szCs w:val="22"/>
        </w:rPr>
        <w:t>YOU MAY ALSO CALL THE WORKERS' COMPENSATION DIVISION'S INJURED WORKER HOTLINE, TOLL-FREE AT 1-800-452-0288.</w:t>
      </w:r>
    </w:p>
    <w:p w14:paraId="0D795E0F" w14:textId="77777777" w:rsidR="003E1877" w:rsidRDefault="003E1877" w:rsidP="00E61AA5">
      <w:pPr>
        <w:rPr>
          <w:rFonts w:cs="Arial"/>
          <w:szCs w:val="22"/>
        </w:rPr>
      </w:pPr>
    </w:p>
    <w:p w14:paraId="2014AB91" w14:textId="77777777" w:rsidR="00F76DC7" w:rsidRPr="00B42BCF" w:rsidRDefault="00F76DC7" w:rsidP="00E61AA5">
      <w:pPr>
        <w:rPr>
          <w:rFonts w:cs="Arial"/>
          <w:szCs w:val="22"/>
        </w:rPr>
      </w:pPr>
    </w:p>
    <w:p w14:paraId="041A1EA0" w14:textId="77777777" w:rsidR="00E61AA5" w:rsidRPr="00B42BCF" w:rsidRDefault="00E61AA5" w:rsidP="00731C3B">
      <w:pPr>
        <w:ind w:left="720" w:hanging="720"/>
        <w:rPr>
          <w:rFonts w:cs="Arial"/>
          <w:szCs w:val="22"/>
        </w:rPr>
      </w:pPr>
      <w:r w:rsidRPr="00B42BCF">
        <w:rPr>
          <w:rFonts w:cs="Arial"/>
          <w:szCs w:val="22"/>
        </w:rPr>
        <w:lastRenderedPageBreak/>
        <w:t>16.</w:t>
      </w:r>
      <w:r w:rsidRPr="00B42BCF">
        <w:rPr>
          <w:rFonts w:cs="Arial"/>
          <w:szCs w:val="22"/>
        </w:rPr>
        <w:tab/>
      </w:r>
      <w:r w:rsidRPr="00B42BCF">
        <w:rPr>
          <w:rFonts w:cs="Arial"/>
          <w:szCs w:val="22"/>
        </w:rPr>
        <w:fldChar w:fldCharType="begin"/>
      </w:r>
      <w:r w:rsidRPr="00B42BCF">
        <w:rPr>
          <w:rFonts w:cs="Arial"/>
          <w:szCs w:val="22"/>
        </w:rPr>
        <w:instrText>fillin "USE THIS FOR WAIVER OF 30 DAYS" \d ""</w:instrText>
      </w:r>
      <w:r w:rsidRPr="00B42BCF">
        <w:rPr>
          <w:rFonts w:cs="Arial"/>
          <w:szCs w:val="22"/>
        </w:rPr>
        <w:fldChar w:fldCharType="end"/>
      </w:r>
      <w:r w:rsidRPr="00B42BCF">
        <w:rPr>
          <w:rFonts w:cs="Arial"/>
          <w:szCs w:val="22"/>
        </w:rPr>
        <w:t xml:space="preserve">Payment of the disposition shall be made no later than the 14th day after notice of the Board’s approval or the administrative law judge who mediated the agreement’s approval has been mailed or distributed to the parties or their representatives under OAR 438-009-0030(5) and (6) by means of an order, posting on </w:t>
      </w:r>
      <w:proofErr w:type="spellStart"/>
      <w:r w:rsidRPr="00B42BCF">
        <w:rPr>
          <w:rFonts w:cs="Arial"/>
          <w:szCs w:val="22"/>
        </w:rPr>
        <w:t>WCB’s</w:t>
      </w:r>
      <w:proofErr w:type="spellEnd"/>
      <w:r w:rsidRPr="00B42BCF">
        <w:rPr>
          <w:rFonts w:cs="Arial"/>
          <w:szCs w:val="22"/>
        </w:rPr>
        <w:t xml:space="preserve"> website, electronic distribution through </w:t>
      </w:r>
      <w:proofErr w:type="spellStart"/>
      <w:r w:rsidRPr="00B42BCF">
        <w:rPr>
          <w:rFonts w:cs="Arial"/>
          <w:szCs w:val="22"/>
        </w:rPr>
        <w:t>WCB’s</w:t>
      </w:r>
      <w:proofErr w:type="spellEnd"/>
      <w:r w:rsidRPr="00B42BCF">
        <w:rPr>
          <w:rFonts w:cs="Arial"/>
          <w:szCs w:val="22"/>
        </w:rPr>
        <w:t xml:space="preserve"> website portal, or postcard. See OAR 438-009-0028; OAR 438-009-0030(7).</w:t>
      </w:r>
    </w:p>
    <w:p w14:paraId="791583F0" w14:textId="77777777" w:rsidR="00E61AA5" w:rsidRPr="00B42BCF" w:rsidRDefault="00E61AA5" w:rsidP="00731C3B">
      <w:pPr>
        <w:ind w:left="720" w:hanging="720"/>
        <w:rPr>
          <w:rFonts w:cs="Arial"/>
          <w:szCs w:val="22"/>
        </w:rPr>
      </w:pPr>
    </w:p>
    <w:p w14:paraId="497387A5" w14:textId="77777777" w:rsidR="00E61AA5" w:rsidRPr="00B42BCF" w:rsidRDefault="00E61AA5" w:rsidP="00731C3B">
      <w:pPr>
        <w:ind w:left="720" w:hanging="720"/>
        <w:rPr>
          <w:rFonts w:cs="Arial"/>
          <w:szCs w:val="22"/>
        </w:rPr>
      </w:pPr>
      <w:r w:rsidRPr="00B42BCF">
        <w:rPr>
          <w:rFonts w:cs="Arial"/>
          <w:szCs w:val="22"/>
        </w:rPr>
        <w:t>17.</w:t>
      </w:r>
      <w:r w:rsidRPr="00B42BCF">
        <w:rPr>
          <w:rFonts w:cs="Arial"/>
          <w:szCs w:val="22"/>
        </w:rPr>
        <w:tab/>
        <w:t xml:space="preserve">On Board approval of this agreement or on approval of the administrative law judge who mediated the agreement, the following requests for hearing/review shall </w:t>
      </w:r>
      <w:proofErr w:type="gramStart"/>
      <w:r w:rsidRPr="00B42BCF">
        <w:rPr>
          <w:rFonts w:cs="Arial"/>
          <w:szCs w:val="22"/>
        </w:rPr>
        <w:t>be dismissed</w:t>
      </w:r>
      <w:proofErr w:type="gramEnd"/>
      <w:r w:rsidRPr="00B42BCF">
        <w:rPr>
          <w:rFonts w:cs="Arial"/>
          <w:szCs w:val="22"/>
        </w:rPr>
        <w:t xml:space="preserve">: </w:t>
      </w:r>
      <w:proofErr w:type="spellStart"/>
      <w:r w:rsidRPr="00B42BCF">
        <w:rPr>
          <w:rFonts w:cs="Arial"/>
          <w:szCs w:val="22"/>
        </w:rPr>
        <w:t>WCB</w:t>
      </w:r>
      <w:proofErr w:type="spellEnd"/>
      <w:r w:rsidRPr="00B42BCF">
        <w:rPr>
          <w:rFonts w:cs="Arial"/>
          <w:szCs w:val="22"/>
        </w:rPr>
        <w:t xml:space="preserve"> Case No.:</w:t>
      </w:r>
      <w:r w:rsidR="00BC23D7" w:rsidRPr="00B42BCF">
        <w:rPr>
          <w:rFonts w:cs="Arial"/>
          <w:szCs w:val="22"/>
        </w:rPr>
        <w:t xml:space="preserve"> </w:t>
      </w:r>
      <w:r w:rsidR="00BC23D7" w:rsidRPr="00B42BCF">
        <w:rPr>
          <w:rFonts w:cs="Arial"/>
          <w:szCs w:val="22"/>
          <w:u w:val="single"/>
        </w:rPr>
        <w:tab/>
      </w:r>
      <w:r w:rsidR="00BC23D7" w:rsidRPr="00B42BCF">
        <w:rPr>
          <w:rFonts w:cs="Arial"/>
          <w:szCs w:val="22"/>
          <w:u w:val="single"/>
        </w:rPr>
        <w:tab/>
      </w:r>
      <w:r w:rsidR="00BC23D7" w:rsidRPr="00B42BCF">
        <w:rPr>
          <w:rFonts w:cs="Arial"/>
          <w:szCs w:val="22"/>
          <w:u w:val="single"/>
        </w:rPr>
        <w:tab/>
      </w:r>
      <w:r w:rsidR="00BC23D7" w:rsidRPr="00B42BCF">
        <w:rPr>
          <w:rFonts w:cs="Arial"/>
          <w:szCs w:val="22"/>
          <w:u w:val="single"/>
        </w:rPr>
        <w:tab/>
      </w:r>
      <w:r w:rsidRPr="00B42BCF">
        <w:rPr>
          <w:rFonts w:cs="Arial"/>
          <w:szCs w:val="22"/>
        </w:rPr>
        <w:t>.</w:t>
      </w:r>
    </w:p>
    <w:p w14:paraId="7027AFB6" w14:textId="77777777" w:rsidR="00E61AA5" w:rsidRPr="00B42BCF" w:rsidRDefault="00E61AA5" w:rsidP="00731C3B">
      <w:pPr>
        <w:ind w:left="720" w:hanging="720"/>
        <w:rPr>
          <w:rFonts w:cs="Arial"/>
          <w:szCs w:val="22"/>
        </w:rPr>
      </w:pPr>
    </w:p>
    <w:p w14:paraId="3D8CD31A" w14:textId="77777777" w:rsidR="00E61AA5" w:rsidRPr="00B42BCF" w:rsidRDefault="00E61AA5" w:rsidP="00731C3B">
      <w:pPr>
        <w:ind w:left="720" w:hanging="720"/>
        <w:rPr>
          <w:rFonts w:cs="Arial"/>
          <w:szCs w:val="22"/>
        </w:rPr>
      </w:pPr>
      <w:r w:rsidRPr="00B42BCF">
        <w:rPr>
          <w:rFonts w:cs="Arial"/>
          <w:szCs w:val="22"/>
        </w:rPr>
        <w:t>18.</w:t>
      </w:r>
      <w:r w:rsidRPr="00B42BCF">
        <w:rPr>
          <w:rFonts w:cs="Arial"/>
          <w:szCs w:val="22"/>
        </w:rPr>
        <w:tab/>
        <w:t xml:space="preserve">Claimant acknowledges that he/she has reviewed the description of benefits, as described in this agreement and the informational enclosure prescribed in OAR 438-009-0022, and has had opportunity to ask questions of his/her attorney or the </w:t>
      </w:r>
      <w:r w:rsidR="00874B72" w:rsidRPr="00B42BCF">
        <w:rPr>
          <w:rFonts w:cs="Arial"/>
          <w:szCs w:val="22"/>
        </w:rPr>
        <w:t>administrator/</w:t>
      </w:r>
      <w:r w:rsidRPr="00B42BCF">
        <w:rPr>
          <w:rFonts w:cs="Arial"/>
          <w:szCs w:val="22"/>
        </w:rPr>
        <w:t>insurer/employer to further understand the consequences of signing this agreement.</w:t>
      </w:r>
    </w:p>
    <w:p w14:paraId="5E8B5B32" w14:textId="77777777" w:rsidR="00E61AA5" w:rsidRPr="00B42BCF" w:rsidRDefault="00E61AA5" w:rsidP="00731C3B">
      <w:pPr>
        <w:ind w:left="720" w:hanging="720"/>
        <w:rPr>
          <w:rFonts w:cs="Arial"/>
          <w:szCs w:val="22"/>
        </w:rPr>
      </w:pPr>
    </w:p>
    <w:p w14:paraId="23366355" w14:textId="77777777" w:rsidR="00E61AA5" w:rsidRPr="00B42BCF" w:rsidRDefault="00E61AA5" w:rsidP="00731C3B">
      <w:pPr>
        <w:ind w:left="720" w:hanging="720"/>
        <w:rPr>
          <w:rFonts w:cs="Arial"/>
          <w:szCs w:val="22"/>
        </w:rPr>
      </w:pPr>
      <w:r w:rsidRPr="00B42BCF">
        <w:rPr>
          <w:rFonts w:cs="Arial"/>
          <w:szCs w:val="22"/>
        </w:rPr>
        <w:t>19.</w:t>
      </w:r>
      <w:r w:rsidRPr="00B42BCF">
        <w:rPr>
          <w:rFonts w:cs="Arial"/>
          <w:szCs w:val="22"/>
        </w:rPr>
        <w:tab/>
        <w:t xml:space="preserve">Claimant is represented by an </w:t>
      </w:r>
      <w:proofErr w:type="gramStart"/>
      <w:r w:rsidRPr="00B42BCF">
        <w:rPr>
          <w:rFonts w:cs="Arial"/>
          <w:szCs w:val="22"/>
        </w:rPr>
        <w:t>attorney</w:t>
      </w:r>
      <w:proofErr w:type="gramEnd"/>
      <w:r w:rsidRPr="00B42BCF">
        <w:rPr>
          <w:rFonts w:cs="Arial"/>
          <w:szCs w:val="22"/>
        </w:rPr>
        <w:t xml:space="preserve"> and parties agree to waive the “30 day” waiting period under ORS 656.236(1)(</w:t>
      </w:r>
      <w:r w:rsidR="00601436" w:rsidRPr="00B42BCF">
        <w:rPr>
          <w:rFonts w:cs="Arial"/>
          <w:szCs w:val="22"/>
        </w:rPr>
        <w:t>b</w:t>
      </w:r>
      <w:r w:rsidRPr="00B42BCF">
        <w:rPr>
          <w:rFonts w:cs="Arial"/>
          <w:szCs w:val="22"/>
        </w:rPr>
        <w:t>) for Board approval of this agreement.</w:t>
      </w:r>
    </w:p>
    <w:p w14:paraId="788D895E" w14:textId="77777777" w:rsidR="00E61AA5" w:rsidRPr="00B42BCF" w:rsidRDefault="00E61AA5" w:rsidP="00E61AA5">
      <w:pPr>
        <w:rPr>
          <w:rFonts w:cs="Arial"/>
          <w:szCs w:val="22"/>
        </w:rPr>
      </w:pPr>
    </w:p>
    <w:p w14:paraId="68DBE504" w14:textId="77777777" w:rsidR="00E61AA5" w:rsidRPr="00B42BCF" w:rsidRDefault="00E61AA5" w:rsidP="00E61AA5">
      <w:pPr>
        <w:rPr>
          <w:rFonts w:cs="Arial"/>
          <w:szCs w:val="22"/>
        </w:rPr>
      </w:pPr>
      <w:r w:rsidRPr="00B42BCF">
        <w:rPr>
          <w:rFonts w:cs="Arial"/>
          <w:b/>
          <w:szCs w:val="22"/>
        </w:rPr>
        <w:t>IT IS SO STIPULATED AND AGREED</w:t>
      </w:r>
      <w:r w:rsidRPr="00B42BCF">
        <w:rPr>
          <w:rFonts w:cs="Arial"/>
          <w:szCs w:val="22"/>
        </w:rPr>
        <w:t>.</w:t>
      </w:r>
    </w:p>
    <w:p w14:paraId="56EDACAF" w14:textId="77777777" w:rsidR="00E61AA5" w:rsidRPr="00B42BCF" w:rsidRDefault="00E61AA5" w:rsidP="00E61AA5">
      <w:pPr>
        <w:rPr>
          <w:rFonts w:cs="Arial"/>
          <w:szCs w:val="22"/>
        </w:rPr>
      </w:pPr>
    </w:p>
    <w:p w14:paraId="7706946E" w14:textId="77777777" w:rsidR="00E61AA5" w:rsidRPr="00B42BCF" w:rsidRDefault="00E61AA5" w:rsidP="00E61AA5">
      <w:pPr>
        <w:rPr>
          <w:rFonts w:cs="Arial"/>
          <w:szCs w:val="22"/>
        </w:rPr>
      </w:pPr>
      <w:r w:rsidRPr="00B42BCF">
        <w:rPr>
          <w:rFonts w:cs="Arial"/>
          <w:szCs w:val="22"/>
        </w:rPr>
        <w:t>___________________________________________</w:t>
      </w:r>
      <w:r w:rsidRPr="00B42BCF">
        <w:rPr>
          <w:rFonts w:cs="Arial"/>
          <w:szCs w:val="22"/>
        </w:rPr>
        <w:tab/>
      </w:r>
      <w:r w:rsidRPr="00B42BCF">
        <w:rPr>
          <w:rFonts w:cs="Arial"/>
          <w:szCs w:val="22"/>
        </w:rPr>
        <w:tab/>
        <w:t>_____________</w:t>
      </w:r>
    </w:p>
    <w:p w14:paraId="52793E84" w14:textId="77777777" w:rsidR="00E61AA5" w:rsidRPr="00B42BCF" w:rsidRDefault="009F7CFF" w:rsidP="00E61AA5">
      <w:pPr>
        <w:rPr>
          <w:rFonts w:cs="Arial"/>
          <w:szCs w:val="22"/>
        </w:rPr>
      </w:pPr>
      <w:r w:rsidRPr="00B42BCF">
        <w:rPr>
          <w:rFonts w:cs="Arial"/>
          <w:szCs w:val="22"/>
        </w:rPr>
        <w:t>[</w:t>
      </w:r>
      <w:r w:rsidR="001C1EEC" w:rsidRPr="00B42BCF">
        <w:rPr>
          <w:rFonts w:cs="Arial"/>
          <w:szCs w:val="22"/>
          <w:u w:val="single"/>
        </w:rPr>
        <w:t>Typed Name</w:t>
      </w:r>
      <w:r w:rsidRPr="00B42BCF">
        <w:rPr>
          <w:rFonts w:cs="Arial"/>
          <w:szCs w:val="22"/>
        </w:rPr>
        <w:t>]</w:t>
      </w:r>
      <w:r w:rsidR="00E61AA5" w:rsidRPr="00B42BCF">
        <w:rPr>
          <w:rFonts w:cs="Arial"/>
          <w:szCs w:val="22"/>
        </w:rPr>
        <w:t>, Claimant</w:t>
      </w:r>
      <w:r w:rsidR="00E61AA5" w:rsidRPr="00B42BCF">
        <w:rPr>
          <w:rFonts w:cs="Arial"/>
          <w:szCs w:val="22"/>
        </w:rPr>
        <w:tab/>
      </w:r>
      <w:r w:rsidRPr="00B42BCF">
        <w:rPr>
          <w:rFonts w:cs="Arial"/>
          <w:szCs w:val="22"/>
        </w:rPr>
        <w:tab/>
      </w:r>
      <w:r w:rsidR="00E61AA5" w:rsidRPr="00B42BCF">
        <w:rPr>
          <w:rFonts w:cs="Arial"/>
          <w:szCs w:val="22"/>
        </w:rPr>
        <w:tab/>
      </w:r>
      <w:r w:rsidR="00E61AA5" w:rsidRPr="00B42BCF">
        <w:rPr>
          <w:rFonts w:cs="Arial"/>
          <w:szCs w:val="22"/>
        </w:rPr>
        <w:tab/>
      </w:r>
      <w:r w:rsidR="00E61AA5" w:rsidRPr="00B42BCF">
        <w:rPr>
          <w:rFonts w:cs="Arial"/>
          <w:szCs w:val="22"/>
        </w:rPr>
        <w:tab/>
      </w:r>
      <w:r w:rsidR="00E61AA5" w:rsidRPr="00B42BCF">
        <w:rPr>
          <w:rFonts w:cs="Arial"/>
          <w:szCs w:val="22"/>
        </w:rPr>
        <w:tab/>
        <w:t>Date</w:t>
      </w:r>
    </w:p>
    <w:p w14:paraId="10601FDA" w14:textId="77777777" w:rsidR="00E61AA5" w:rsidRPr="00B42BCF" w:rsidRDefault="00E61AA5" w:rsidP="00E61AA5">
      <w:pPr>
        <w:rPr>
          <w:rFonts w:cs="Arial"/>
          <w:szCs w:val="22"/>
        </w:rPr>
      </w:pPr>
    </w:p>
    <w:p w14:paraId="52B2B620" w14:textId="77777777" w:rsidR="00E61AA5" w:rsidRPr="00B42BCF" w:rsidRDefault="00E61AA5" w:rsidP="00E61AA5">
      <w:pPr>
        <w:rPr>
          <w:rFonts w:cs="Arial"/>
          <w:szCs w:val="22"/>
        </w:rPr>
      </w:pPr>
      <w:proofErr w:type="gramStart"/>
      <w:r w:rsidRPr="00B42BCF">
        <w:rPr>
          <w:rFonts w:cs="Arial"/>
          <w:szCs w:val="22"/>
        </w:rPr>
        <w:t>____________________________________</w:t>
      </w:r>
      <w:r w:rsidRPr="00B42BCF">
        <w:rPr>
          <w:rFonts w:cs="Arial"/>
          <w:szCs w:val="22"/>
        </w:rPr>
        <w:softHyphen/>
      </w:r>
      <w:r w:rsidRPr="00B42BCF">
        <w:rPr>
          <w:rFonts w:cs="Arial"/>
          <w:szCs w:val="22"/>
        </w:rPr>
        <w:softHyphen/>
        <w:t>_______</w:t>
      </w:r>
      <w:r w:rsidRPr="00B42BCF">
        <w:rPr>
          <w:rFonts w:cs="Arial"/>
          <w:szCs w:val="22"/>
        </w:rPr>
        <w:tab/>
      </w:r>
      <w:r w:rsidRPr="00B42BCF">
        <w:rPr>
          <w:rFonts w:cs="Arial"/>
          <w:szCs w:val="22"/>
        </w:rPr>
        <w:tab/>
      </w:r>
      <w:proofErr w:type="gramEnd"/>
      <w:r w:rsidRPr="00B42BCF">
        <w:rPr>
          <w:rFonts w:cs="Arial"/>
          <w:szCs w:val="22"/>
        </w:rPr>
        <w:t>_____________</w:t>
      </w:r>
    </w:p>
    <w:p w14:paraId="2D01D1DA" w14:textId="77777777" w:rsidR="00E61AA5" w:rsidRPr="00B42BCF" w:rsidRDefault="009F7CFF" w:rsidP="00E61AA5">
      <w:pPr>
        <w:rPr>
          <w:rFonts w:cs="Arial"/>
          <w:szCs w:val="22"/>
        </w:rPr>
      </w:pPr>
      <w:r w:rsidRPr="00B42BCF">
        <w:rPr>
          <w:rFonts w:cs="Arial"/>
          <w:szCs w:val="22"/>
        </w:rPr>
        <w:t>[</w:t>
      </w:r>
      <w:r w:rsidR="001C1EEC" w:rsidRPr="00B42BCF">
        <w:rPr>
          <w:rFonts w:cs="Arial"/>
          <w:szCs w:val="22"/>
          <w:u w:val="single"/>
        </w:rPr>
        <w:t>Typed Name</w:t>
      </w:r>
      <w:r w:rsidRPr="00B42BCF">
        <w:rPr>
          <w:rFonts w:cs="Arial"/>
          <w:szCs w:val="22"/>
        </w:rPr>
        <w:t>]</w:t>
      </w:r>
      <w:r w:rsidR="00E61AA5" w:rsidRPr="00B42BCF">
        <w:rPr>
          <w:rFonts w:cs="Arial"/>
          <w:szCs w:val="22"/>
        </w:rPr>
        <w:t>, Attorney for Claimant</w:t>
      </w:r>
      <w:r w:rsidR="00E61AA5" w:rsidRPr="00B42BCF">
        <w:rPr>
          <w:rFonts w:cs="Arial"/>
          <w:szCs w:val="22"/>
        </w:rPr>
        <w:tab/>
      </w:r>
      <w:r w:rsidR="00E61AA5" w:rsidRPr="00B42BCF">
        <w:rPr>
          <w:rFonts w:cs="Arial"/>
          <w:szCs w:val="22"/>
        </w:rPr>
        <w:tab/>
      </w:r>
      <w:r w:rsidRPr="00B42BCF">
        <w:rPr>
          <w:rFonts w:cs="Arial"/>
          <w:szCs w:val="22"/>
        </w:rPr>
        <w:tab/>
      </w:r>
      <w:r w:rsidRPr="00B42BCF">
        <w:rPr>
          <w:rFonts w:cs="Arial"/>
          <w:szCs w:val="22"/>
        </w:rPr>
        <w:tab/>
      </w:r>
      <w:r w:rsidR="001A4D11" w:rsidRPr="00B42BCF">
        <w:rPr>
          <w:rFonts w:cs="Arial"/>
          <w:szCs w:val="22"/>
        </w:rPr>
        <w:tab/>
      </w:r>
      <w:r w:rsidR="00E61AA5" w:rsidRPr="00B42BCF">
        <w:rPr>
          <w:rFonts w:cs="Arial"/>
          <w:szCs w:val="22"/>
        </w:rPr>
        <w:t>Date</w:t>
      </w:r>
    </w:p>
    <w:p w14:paraId="39DC6513" w14:textId="77777777" w:rsidR="00E61AA5" w:rsidRPr="00B42BCF" w:rsidRDefault="00E61AA5" w:rsidP="00E61AA5">
      <w:pPr>
        <w:rPr>
          <w:rFonts w:cs="Arial"/>
          <w:szCs w:val="22"/>
        </w:rPr>
      </w:pPr>
    </w:p>
    <w:p w14:paraId="571E4B50" w14:textId="77777777" w:rsidR="00E61AA5" w:rsidRPr="00B42BCF" w:rsidRDefault="00E61AA5" w:rsidP="00E61AA5">
      <w:pPr>
        <w:rPr>
          <w:rFonts w:cs="Arial"/>
          <w:szCs w:val="22"/>
        </w:rPr>
      </w:pPr>
      <w:r w:rsidRPr="00B42BCF">
        <w:rPr>
          <w:rFonts w:cs="Arial"/>
          <w:szCs w:val="22"/>
        </w:rPr>
        <w:t>__________________________________________</w:t>
      </w:r>
      <w:r w:rsidRPr="00B42BCF">
        <w:rPr>
          <w:rFonts w:cs="Arial"/>
          <w:szCs w:val="22"/>
        </w:rPr>
        <w:tab/>
      </w:r>
      <w:r w:rsidRPr="00B42BCF">
        <w:rPr>
          <w:rFonts w:cs="Arial"/>
          <w:szCs w:val="22"/>
        </w:rPr>
        <w:tab/>
        <w:t>_____________</w:t>
      </w:r>
      <w:r w:rsidRPr="00B42BCF">
        <w:rPr>
          <w:rFonts w:cs="Arial"/>
          <w:szCs w:val="22"/>
        </w:rPr>
        <w:tab/>
      </w:r>
      <w:r w:rsidRPr="00B42BCF">
        <w:rPr>
          <w:rFonts w:cs="Arial"/>
          <w:szCs w:val="22"/>
        </w:rPr>
        <w:tab/>
      </w:r>
    </w:p>
    <w:p w14:paraId="403C2BDB" w14:textId="77777777" w:rsidR="00E61AA5" w:rsidRPr="00B42BCF" w:rsidRDefault="009F7CFF" w:rsidP="00E61AA5">
      <w:pPr>
        <w:rPr>
          <w:rFonts w:cs="Arial"/>
          <w:szCs w:val="22"/>
        </w:rPr>
      </w:pPr>
      <w:r w:rsidRPr="00B42BCF">
        <w:rPr>
          <w:rFonts w:cs="Arial"/>
          <w:szCs w:val="22"/>
        </w:rPr>
        <w:t>[</w:t>
      </w:r>
      <w:r w:rsidR="001C1EEC" w:rsidRPr="00B42BCF">
        <w:rPr>
          <w:rFonts w:cs="Arial"/>
          <w:szCs w:val="22"/>
          <w:u w:val="single"/>
        </w:rPr>
        <w:t>Typed Name</w:t>
      </w:r>
      <w:r w:rsidRPr="00B42BCF">
        <w:rPr>
          <w:rFonts w:cs="Arial"/>
          <w:szCs w:val="22"/>
        </w:rPr>
        <w:t>]</w:t>
      </w:r>
      <w:r w:rsidR="00E61AA5" w:rsidRPr="00B42BCF">
        <w:rPr>
          <w:rFonts w:cs="Arial"/>
          <w:szCs w:val="22"/>
        </w:rPr>
        <w:t>, Attorney for Insurer/Employer</w:t>
      </w:r>
      <w:r w:rsidR="008A7C6D" w:rsidRPr="00B42BCF">
        <w:rPr>
          <w:rFonts w:cs="Arial"/>
          <w:szCs w:val="22"/>
        </w:rPr>
        <w:t>/Administrator</w:t>
      </w:r>
      <w:r w:rsidR="00E61AA5" w:rsidRPr="00B42BCF">
        <w:rPr>
          <w:rFonts w:cs="Arial"/>
          <w:szCs w:val="22"/>
        </w:rPr>
        <w:tab/>
      </w:r>
      <w:r w:rsidR="00E61AA5" w:rsidRPr="00B42BCF">
        <w:rPr>
          <w:rFonts w:cs="Arial"/>
          <w:szCs w:val="22"/>
        </w:rPr>
        <w:tab/>
        <w:t>Date</w:t>
      </w:r>
    </w:p>
    <w:p w14:paraId="5F6B4AB2" w14:textId="77777777" w:rsidR="00E61AA5" w:rsidRPr="00B42BCF" w:rsidRDefault="00E61AA5" w:rsidP="00E61AA5">
      <w:pPr>
        <w:rPr>
          <w:rFonts w:cs="Arial"/>
          <w:szCs w:val="22"/>
        </w:rPr>
      </w:pPr>
    </w:p>
    <w:p w14:paraId="321D7C36" w14:textId="77777777" w:rsidR="00E61AA5" w:rsidRPr="00B42BCF" w:rsidRDefault="00E61AA5" w:rsidP="00E61AA5">
      <w:pPr>
        <w:rPr>
          <w:rFonts w:cs="Arial"/>
          <w:b/>
          <w:szCs w:val="22"/>
        </w:rPr>
      </w:pPr>
      <w:r w:rsidRPr="00B42BCF">
        <w:rPr>
          <w:rFonts w:cs="Arial"/>
          <w:b/>
          <w:szCs w:val="22"/>
        </w:rPr>
        <w:t>THIS AGREEMENT IS IN ACCORDANCE WITH THE TERMS AND CONDITIONS PRESCRIBED BY THE BOARD. SEE ORS 656.236(1)</w:t>
      </w:r>
      <w:r w:rsidR="001A4D11" w:rsidRPr="00B42BCF">
        <w:rPr>
          <w:rFonts w:cs="Arial"/>
          <w:b/>
          <w:szCs w:val="22"/>
        </w:rPr>
        <w:t>.</w:t>
      </w:r>
      <w:r w:rsidRPr="00B42BCF">
        <w:rPr>
          <w:rFonts w:cs="Arial"/>
          <w:b/>
          <w:szCs w:val="22"/>
        </w:rPr>
        <w:t xml:space="preserve"> ACCORDINGLY, THIS CLAIM DISPOSITION AGREEMENT IS APPROVED. AN ATTORNEY FEE PAYABLE TO CLAIMANT'S ATTORNEY ACCORDING TO THE TERMS OF THIS AGREEMENT IS ALSO APPROVED.</w:t>
      </w:r>
    </w:p>
    <w:p w14:paraId="3032EC86" w14:textId="77777777" w:rsidR="00E61AA5" w:rsidRPr="00B42BCF" w:rsidRDefault="00E61AA5" w:rsidP="00E61AA5">
      <w:pPr>
        <w:rPr>
          <w:rFonts w:cs="Arial"/>
          <w:szCs w:val="22"/>
        </w:rPr>
      </w:pPr>
    </w:p>
    <w:p w14:paraId="2CA8A068" w14:textId="77777777" w:rsidR="00E61AA5" w:rsidRPr="00B42BCF" w:rsidRDefault="00E61AA5" w:rsidP="00E61AA5">
      <w:pPr>
        <w:rPr>
          <w:rFonts w:cs="Arial"/>
          <w:b/>
          <w:szCs w:val="22"/>
        </w:rPr>
      </w:pPr>
      <w:r w:rsidRPr="00B42BCF">
        <w:rPr>
          <w:rFonts w:cs="Arial"/>
          <w:szCs w:val="22"/>
        </w:rPr>
        <w:tab/>
      </w:r>
      <w:r w:rsidRPr="00B42BCF">
        <w:rPr>
          <w:rFonts w:cs="Arial"/>
          <w:b/>
          <w:szCs w:val="22"/>
        </w:rPr>
        <w:t>IT IS SO ORDERED.</w:t>
      </w:r>
    </w:p>
    <w:p w14:paraId="5C1E7372" w14:textId="77777777" w:rsidR="00E61AA5" w:rsidRPr="00B42BCF" w:rsidRDefault="00E61AA5" w:rsidP="00E61AA5">
      <w:pPr>
        <w:rPr>
          <w:rFonts w:cs="Arial"/>
          <w:b/>
          <w:szCs w:val="22"/>
        </w:rPr>
      </w:pPr>
    </w:p>
    <w:p w14:paraId="173FC910" w14:textId="77777777" w:rsidR="00E61AA5" w:rsidRPr="00B42BCF" w:rsidRDefault="00E61AA5" w:rsidP="00E61AA5">
      <w:pPr>
        <w:rPr>
          <w:rFonts w:cs="Arial"/>
          <w:szCs w:val="22"/>
        </w:rPr>
      </w:pPr>
      <w:r w:rsidRPr="00B42BCF">
        <w:rPr>
          <w:rFonts w:cs="Arial"/>
          <w:szCs w:val="22"/>
        </w:rPr>
        <w:tab/>
        <w:t xml:space="preserve">DATED THIS </w:t>
      </w:r>
      <w:r w:rsidRPr="00B42BCF">
        <w:rPr>
          <w:rFonts w:cs="Arial"/>
          <w:szCs w:val="22"/>
          <w:u w:val="single"/>
        </w:rPr>
        <w:t xml:space="preserve">          </w:t>
      </w:r>
      <w:r w:rsidRPr="00B42BCF">
        <w:rPr>
          <w:rFonts w:cs="Arial"/>
          <w:szCs w:val="22"/>
        </w:rPr>
        <w:t xml:space="preserve"> DAY OF </w:t>
      </w:r>
      <w:r w:rsidRPr="00B42BCF">
        <w:rPr>
          <w:rFonts w:cs="Arial"/>
          <w:szCs w:val="22"/>
          <w:u w:val="single"/>
        </w:rPr>
        <w:t xml:space="preserve">                    </w:t>
      </w:r>
      <w:proofErr w:type="gramStart"/>
      <w:r w:rsidRPr="00B42BCF">
        <w:rPr>
          <w:rFonts w:cs="Arial"/>
          <w:szCs w:val="22"/>
          <w:u w:val="single"/>
        </w:rPr>
        <w:t xml:space="preserve">  </w:t>
      </w:r>
      <w:r w:rsidRPr="00B42BCF">
        <w:rPr>
          <w:rFonts w:cs="Arial"/>
          <w:szCs w:val="22"/>
        </w:rPr>
        <w:t>,</w:t>
      </w:r>
      <w:proofErr w:type="gramEnd"/>
      <w:r w:rsidRPr="00B42BCF">
        <w:rPr>
          <w:rFonts w:cs="Arial"/>
          <w:szCs w:val="22"/>
        </w:rPr>
        <w:t xml:space="preserve"> 20__.</w:t>
      </w:r>
    </w:p>
    <w:p w14:paraId="05112CD4" w14:textId="77777777" w:rsidR="00E61AA5" w:rsidRPr="00B42BCF" w:rsidRDefault="00E61AA5" w:rsidP="00E61AA5">
      <w:pPr>
        <w:rPr>
          <w:rFonts w:cs="Arial"/>
          <w:szCs w:val="22"/>
        </w:rPr>
      </w:pPr>
    </w:p>
    <w:p w14:paraId="7EF17576" w14:textId="77777777" w:rsidR="00E61AA5" w:rsidRPr="00B42BCF" w:rsidRDefault="00E61AA5" w:rsidP="00E61AA5">
      <w:pPr>
        <w:rPr>
          <w:rFonts w:cs="Arial"/>
          <w:szCs w:val="22"/>
          <w:u w:val="single"/>
        </w:rPr>
      </w:pPr>
      <w:r w:rsidRPr="00B42BCF">
        <w:rPr>
          <w:rFonts w:cs="Arial"/>
          <w:szCs w:val="22"/>
        </w:rPr>
        <w:tab/>
      </w:r>
      <w:r w:rsidRPr="00B42BCF">
        <w:rPr>
          <w:rFonts w:cs="Arial"/>
          <w:szCs w:val="22"/>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p>
    <w:p w14:paraId="103435C4" w14:textId="77777777" w:rsidR="00E61AA5" w:rsidRPr="00B42BCF" w:rsidRDefault="00E61AA5" w:rsidP="00E61AA5">
      <w:pPr>
        <w:rPr>
          <w:rFonts w:cs="Arial"/>
          <w:szCs w:val="22"/>
        </w:rPr>
      </w:pPr>
      <w:r w:rsidRPr="00B42BCF">
        <w:rPr>
          <w:rFonts w:cs="Arial"/>
          <w:szCs w:val="22"/>
        </w:rPr>
        <w:tab/>
      </w:r>
      <w:r w:rsidRPr="00B42BCF">
        <w:rPr>
          <w:rFonts w:cs="Arial"/>
          <w:szCs w:val="22"/>
        </w:rPr>
        <w:tab/>
        <w:t xml:space="preserve">Board Member or Administrative Law Judge Who Mediated the Agreement </w:t>
      </w:r>
    </w:p>
    <w:p w14:paraId="3DFF6A75" w14:textId="77777777" w:rsidR="00E61AA5" w:rsidRPr="00B42BCF" w:rsidRDefault="00E61AA5" w:rsidP="00E61AA5">
      <w:pPr>
        <w:rPr>
          <w:rFonts w:cs="Arial"/>
          <w:szCs w:val="22"/>
          <w:u w:val="single"/>
        </w:rPr>
      </w:pPr>
    </w:p>
    <w:p w14:paraId="0AA3E492" w14:textId="77777777" w:rsidR="00E61AA5" w:rsidRPr="00B42BCF" w:rsidRDefault="00E61AA5" w:rsidP="00E61AA5">
      <w:pPr>
        <w:rPr>
          <w:rFonts w:cs="Arial"/>
          <w:szCs w:val="22"/>
          <w:u w:val="single"/>
        </w:rPr>
      </w:pPr>
      <w:r w:rsidRPr="00B42BCF">
        <w:rPr>
          <w:rFonts w:cs="Arial"/>
          <w:szCs w:val="22"/>
        </w:rPr>
        <w:tab/>
      </w:r>
      <w:r w:rsidRPr="00B42BCF">
        <w:rPr>
          <w:rFonts w:cs="Arial"/>
          <w:szCs w:val="22"/>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r w:rsidR="001A4D11" w:rsidRPr="00B42BCF">
        <w:rPr>
          <w:rFonts w:cs="Arial"/>
          <w:szCs w:val="22"/>
          <w:u w:val="single"/>
        </w:rPr>
        <w:tab/>
      </w:r>
    </w:p>
    <w:p w14:paraId="4C847541" w14:textId="77777777" w:rsidR="00E61AA5" w:rsidRPr="00B42BCF" w:rsidRDefault="00E61AA5" w:rsidP="00E61AA5">
      <w:pPr>
        <w:rPr>
          <w:rFonts w:cs="Arial"/>
          <w:szCs w:val="22"/>
        </w:rPr>
      </w:pPr>
      <w:r w:rsidRPr="00B42BCF">
        <w:rPr>
          <w:rFonts w:cs="Arial"/>
          <w:szCs w:val="22"/>
        </w:rPr>
        <w:tab/>
      </w:r>
      <w:r w:rsidRPr="00B42BCF">
        <w:rPr>
          <w:rFonts w:cs="Arial"/>
          <w:szCs w:val="22"/>
        </w:rPr>
        <w:tab/>
        <w:t>Board Member</w:t>
      </w:r>
    </w:p>
    <w:p w14:paraId="10930BA5" w14:textId="77777777" w:rsidR="00E61AA5" w:rsidRPr="00B42BCF" w:rsidRDefault="00E61AA5" w:rsidP="00E61AA5">
      <w:pPr>
        <w:rPr>
          <w:rFonts w:cs="Arial"/>
          <w:b/>
          <w:szCs w:val="22"/>
        </w:rPr>
      </w:pPr>
    </w:p>
    <w:p w14:paraId="743261ED" w14:textId="77777777" w:rsidR="004D27A0" w:rsidRPr="00B42BCF" w:rsidRDefault="001A4D11" w:rsidP="00E61AA5">
      <w:pPr>
        <w:rPr>
          <w:rFonts w:cs="Arial"/>
          <w:b/>
          <w:szCs w:val="22"/>
        </w:rPr>
      </w:pPr>
      <w:r w:rsidRPr="00B42BCF">
        <w:rPr>
          <w:rFonts w:cs="Arial"/>
          <w:b/>
          <w:szCs w:val="22"/>
        </w:rPr>
        <w:t xml:space="preserve">NOTICE TO ALL PARTIES: </w:t>
      </w:r>
      <w:r w:rsidR="00E61AA5" w:rsidRPr="00B42BCF">
        <w:rPr>
          <w:rFonts w:cs="Arial"/>
          <w:b/>
          <w:szCs w:val="22"/>
        </w:rPr>
        <w:t>THIS ORDER IS FINAL AND IS NOT SUBJECT TO REVIEW. ORS 656.236(2).</w:t>
      </w:r>
    </w:p>
    <w:p w14:paraId="4BE3A8A6" w14:textId="77777777" w:rsidR="004D27A0" w:rsidRPr="00B42BCF" w:rsidRDefault="004D27A0" w:rsidP="00E61AA5">
      <w:pPr>
        <w:rPr>
          <w:rFonts w:cs="Arial"/>
          <w:b/>
          <w:szCs w:val="22"/>
        </w:rPr>
      </w:pPr>
    </w:p>
    <w:p w14:paraId="77C9C357" w14:textId="77777777" w:rsidR="004D27A0" w:rsidRPr="00B42BCF" w:rsidRDefault="004D27A0" w:rsidP="004D27A0">
      <w:pPr>
        <w:rPr>
          <w:rFonts w:cs="Arial"/>
          <w:szCs w:val="22"/>
        </w:rPr>
      </w:pPr>
    </w:p>
    <w:p w14:paraId="1257D50C" w14:textId="77777777" w:rsidR="004D27A0" w:rsidRPr="00B42BCF" w:rsidRDefault="004D27A0" w:rsidP="004D27A0">
      <w:pPr>
        <w:jc w:val="center"/>
        <w:rPr>
          <w:rFonts w:cs="Arial"/>
          <w:b/>
          <w:szCs w:val="22"/>
        </w:rPr>
      </w:pPr>
      <w:r w:rsidRPr="00B42BCF">
        <w:rPr>
          <w:rFonts w:cs="Arial"/>
          <w:b/>
          <w:szCs w:val="22"/>
        </w:rPr>
        <w:lastRenderedPageBreak/>
        <w:t>IMPORTANT NOTICES</w:t>
      </w:r>
    </w:p>
    <w:p w14:paraId="4E94EB53" w14:textId="77777777" w:rsidR="004D27A0" w:rsidRPr="00B42BCF" w:rsidRDefault="004D27A0" w:rsidP="004D27A0">
      <w:pPr>
        <w:rPr>
          <w:rFonts w:cs="Arial"/>
          <w:szCs w:val="22"/>
        </w:rPr>
      </w:pPr>
    </w:p>
    <w:p w14:paraId="4214B14F" w14:textId="59812A57" w:rsidR="004D27A0" w:rsidRPr="00B42BCF" w:rsidRDefault="004D27A0" w:rsidP="00F76DC7">
      <w:pPr>
        <w:jc w:val="both"/>
        <w:rPr>
          <w:rFonts w:cs="Arial"/>
          <w:szCs w:val="22"/>
        </w:rPr>
      </w:pPr>
      <w:r w:rsidRPr="00B42BCF">
        <w:rPr>
          <w:rFonts w:cs="Arial"/>
          <w:szCs w:val="22"/>
        </w:rPr>
        <w:t xml:space="preserve">This material </w:t>
      </w:r>
      <w:proofErr w:type="gramStart"/>
      <w:r w:rsidRPr="00B42BCF">
        <w:rPr>
          <w:rFonts w:cs="Arial"/>
          <w:szCs w:val="22"/>
        </w:rPr>
        <w:t>is provided</w:t>
      </w:r>
      <w:proofErr w:type="gramEnd"/>
      <w:r w:rsidRPr="00B42BCF">
        <w:rPr>
          <w:rFonts w:cs="Arial"/>
          <w:szCs w:val="22"/>
        </w:rPr>
        <w:t xml:space="preserve"> for informational purposes only and does not </w:t>
      </w:r>
      <w:proofErr w:type="gramStart"/>
      <w:r w:rsidRPr="00B42BCF">
        <w:rPr>
          <w:rFonts w:cs="Arial"/>
          <w:szCs w:val="22"/>
        </w:rPr>
        <w:t>establish</w:t>
      </w:r>
      <w:proofErr w:type="gramEnd"/>
      <w:r w:rsidRPr="00B42BCF">
        <w:rPr>
          <w:rFonts w:cs="Arial"/>
          <w:szCs w:val="22"/>
        </w:rPr>
        <w:t xml:space="preserve">, report, or create the standard of care for attorneys in Oregon, nor does it represent a complete analysis of the topics presented. Readers should conduct their own </w:t>
      </w:r>
      <w:proofErr w:type="gramStart"/>
      <w:r w:rsidRPr="00B42BCF">
        <w:rPr>
          <w:rFonts w:cs="Arial"/>
          <w:szCs w:val="22"/>
        </w:rPr>
        <w:t>appropriate legal</w:t>
      </w:r>
      <w:proofErr w:type="gramEnd"/>
      <w:r w:rsidRPr="00B42BCF">
        <w:rPr>
          <w:rFonts w:cs="Arial"/>
          <w:szCs w:val="22"/>
        </w:rPr>
        <w:t xml:space="preserve"> research. The information presented does not </w:t>
      </w:r>
      <w:proofErr w:type="gramStart"/>
      <w:r w:rsidRPr="00B42BCF">
        <w:rPr>
          <w:rFonts w:cs="Arial"/>
          <w:szCs w:val="22"/>
        </w:rPr>
        <w:t>represent</w:t>
      </w:r>
      <w:proofErr w:type="gramEnd"/>
      <w:r w:rsidRPr="00B42BCF">
        <w:rPr>
          <w:rFonts w:cs="Arial"/>
          <w:szCs w:val="22"/>
        </w:rPr>
        <w:t xml:space="preserve"> legal advice. This information may not </w:t>
      </w:r>
      <w:proofErr w:type="gramStart"/>
      <w:r w:rsidRPr="00B42BCF">
        <w:rPr>
          <w:rFonts w:cs="Arial"/>
          <w:szCs w:val="22"/>
        </w:rPr>
        <w:t>be republished</w:t>
      </w:r>
      <w:proofErr w:type="gramEnd"/>
      <w:r w:rsidRPr="00B42BCF">
        <w:rPr>
          <w:rFonts w:cs="Arial"/>
          <w:szCs w:val="22"/>
        </w:rPr>
        <w:t xml:space="preserve">, sold, or used in any other form without the written consent of the Oregon State Bar Professional Liability Fund, except that permission </w:t>
      </w:r>
      <w:proofErr w:type="gramStart"/>
      <w:r w:rsidRPr="00B42BCF">
        <w:rPr>
          <w:rFonts w:cs="Arial"/>
          <w:szCs w:val="22"/>
        </w:rPr>
        <w:t>is granted</w:t>
      </w:r>
      <w:proofErr w:type="gramEnd"/>
      <w:r w:rsidRPr="00B42BCF">
        <w:rPr>
          <w:rFonts w:cs="Arial"/>
          <w:szCs w:val="22"/>
        </w:rPr>
        <w:t xml:space="preserve"> for Oregon lawyers to use and </w:t>
      </w:r>
      <w:proofErr w:type="gramStart"/>
      <w:r w:rsidRPr="00B42BCF">
        <w:rPr>
          <w:rFonts w:cs="Arial"/>
          <w:szCs w:val="22"/>
        </w:rPr>
        <w:t>modify</w:t>
      </w:r>
      <w:proofErr w:type="gramEnd"/>
      <w:r w:rsidRPr="00B42BCF">
        <w:rPr>
          <w:rFonts w:cs="Arial"/>
          <w:szCs w:val="22"/>
        </w:rPr>
        <w:t xml:space="preserve"> these materials for use in their own practices. © 202</w:t>
      </w:r>
      <w:r w:rsidR="0067768E">
        <w:rPr>
          <w:rFonts w:cs="Arial"/>
          <w:szCs w:val="22"/>
        </w:rPr>
        <w:t>5</w:t>
      </w:r>
      <w:r w:rsidRPr="00B42BCF">
        <w:rPr>
          <w:rFonts w:cs="Arial"/>
          <w:szCs w:val="22"/>
        </w:rPr>
        <w:t xml:space="preserve"> OSB Professional Liability Fund</w:t>
      </w:r>
    </w:p>
    <w:p w14:paraId="2EE2FB97" w14:textId="77777777" w:rsidR="00E61AA5" w:rsidRPr="00B42BCF" w:rsidRDefault="001A4D11" w:rsidP="00E61AA5">
      <w:pPr>
        <w:rPr>
          <w:rFonts w:cs="Arial"/>
          <w:szCs w:val="22"/>
        </w:rPr>
      </w:pPr>
      <w:r w:rsidRPr="00B42BCF">
        <w:rPr>
          <w:rFonts w:cs="Arial"/>
          <w:b/>
          <w:szCs w:val="22"/>
        </w:rPr>
        <w:t xml:space="preserve"> </w:t>
      </w:r>
    </w:p>
    <w:sectPr w:rsidR="00E61AA5" w:rsidRPr="00B42BCF" w:rsidSect="009D2F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1843" w14:textId="77777777" w:rsidR="000D27D9" w:rsidRDefault="000D27D9" w:rsidP="008606D3">
      <w:r>
        <w:separator/>
      </w:r>
    </w:p>
  </w:endnote>
  <w:endnote w:type="continuationSeparator" w:id="0">
    <w:p w14:paraId="147E7E43" w14:textId="77777777" w:rsidR="000D27D9" w:rsidRDefault="000D27D9" w:rsidP="0086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0EDD" w14:textId="42949655" w:rsidR="00EC6F83" w:rsidRDefault="00EC6F83">
    <w:pPr>
      <w:pStyle w:val="Footer"/>
    </w:pPr>
    <w:r>
      <w:t>PROF</w:t>
    </w:r>
    <w:r w:rsidR="001F3CF1">
      <w:t xml:space="preserve">ESSIONAL LIABILITY FUND [Rev. </w:t>
    </w:r>
    <w:r w:rsidR="009B54CF">
      <w:t>10</w:t>
    </w:r>
    <w:r w:rsidR="003C4125">
      <w:t>/202</w:t>
    </w:r>
    <w:r w:rsidR="009B54CF">
      <w:t>5</w:t>
    </w:r>
    <w:r>
      <w:t>]</w:t>
    </w:r>
    <w:r>
      <w:tab/>
    </w:r>
    <w:r w:rsidR="001F3CF1">
      <w:t xml:space="preserve">Sample </w:t>
    </w:r>
    <w:r>
      <w:t xml:space="preserve">Claims Disposition Agreement – Page </w:t>
    </w:r>
    <w:r>
      <w:fldChar w:fldCharType="begin"/>
    </w:r>
    <w:r>
      <w:instrText xml:space="preserve"> PAGE   \* MERGEFORMAT </w:instrText>
    </w:r>
    <w:r>
      <w:fldChar w:fldCharType="separate"/>
    </w:r>
    <w:r w:rsidR="002C562D">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759C" w14:textId="77777777" w:rsidR="000D27D9" w:rsidRDefault="000D27D9" w:rsidP="008606D3">
      <w:r>
        <w:separator/>
      </w:r>
    </w:p>
  </w:footnote>
  <w:footnote w:type="continuationSeparator" w:id="0">
    <w:p w14:paraId="59E5F38A" w14:textId="77777777" w:rsidR="000D27D9" w:rsidRDefault="000D27D9" w:rsidP="0086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6BC" w14:textId="77777777" w:rsidR="00916CF8" w:rsidRDefault="00916CF8" w:rsidP="00916CF8">
    <w:pPr>
      <w:pStyle w:val="Heading1"/>
    </w:pPr>
    <w:r>
      <w:t>Sample Claims Disposition Agreement</w:t>
    </w:r>
  </w:p>
  <w:p w14:paraId="46724C39" w14:textId="77777777" w:rsidR="00916CF8" w:rsidRDefault="0091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5C91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4530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A5"/>
    <w:rsid w:val="0004010C"/>
    <w:rsid w:val="000514C9"/>
    <w:rsid w:val="00056B75"/>
    <w:rsid w:val="0006096E"/>
    <w:rsid w:val="000B7133"/>
    <w:rsid w:val="000C61E0"/>
    <w:rsid w:val="000D27D9"/>
    <w:rsid w:val="000F72FB"/>
    <w:rsid w:val="001263BC"/>
    <w:rsid w:val="001A4D11"/>
    <w:rsid w:val="001C1EEC"/>
    <w:rsid w:val="001C56E3"/>
    <w:rsid w:val="001E0143"/>
    <w:rsid w:val="001F3CF1"/>
    <w:rsid w:val="002176FC"/>
    <w:rsid w:val="00226A69"/>
    <w:rsid w:val="00251BE6"/>
    <w:rsid w:val="002831EF"/>
    <w:rsid w:val="002C562D"/>
    <w:rsid w:val="002D04C7"/>
    <w:rsid w:val="0035341D"/>
    <w:rsid w:val="00373615"/>
    <w:rsid w:val="003908C7"/>
    <w:rsid w:val="003C4125"/>
    <w:rsid w:val="003E1877"/>
    <w:rsid w:val="00455475"/>
    <w:rsid w:val="00455EAB"/>
    <w:rsid w:val="004930D3"/>
    <w:rsid w:val="004D27A0"/>
    <w:rsid w:val="0055366B"/>
    <w:rsid w:val="00562E49"/>
    <w:rsid w:val="005859B1"/>
    <w:rsid w:val="00586BA2"/>
    <w:rsid w:val="005A30A8"/>
    <w:rsid w:val="005D4FF4"/>
    <w:rsid w:val="00601436"/>
    <w:rsid w:val="006063B8"/>
    <w:rsid w:val="006504F1"/>
    <w:rsid w:val="0067538B"/>
    <w:rsid w:val="006771B5"/>
    <w:rsid w:val="0067768E"/>
    <w:rsid w:val="006E31B4"/>
    <w:rsid w:val="007226BE"/>
    <w:rsid w:val="00731C3B"/>
    <w:rsid w:val="007702EE"/>
    <w:rsid w:val="00823317"/>
    <w:rsid w:val="00851577"/>
    <w:rsid w:val="008606D3"/>
    <w:rsid w:val="00874B72"/>
    <w:rsid w:val="008A7C6D"/>
    <w:rsid w:val="008D79A7"/>
    <w:rsid w:val="008F7420"/>
    <w:rsid w:val="00916CF8"/>
    <w:rsid w:val="009B54CF"/>
    <w:rsid w:val="009D115A"/>
    <w:rsid w:val="009D2F2F"/>
    <w:rsid w:val="009F7CFF"/>
    <w:rsid w:val="00A04CED"/>
    <w:rsid w:val="00A57253"/>
    <w:rsid w:val="00A75407"/>
    <w:rsid w:val="00AD3BD8"/>
    <w:rsid w:val="00AE1E60"/>
    <w:rsid w:val="00B1092B"/>
    <w:rsid w:val="00B40368"/>
    <w:rsid w:val="00B42BCF"/>
    <w:rsid w:val="00BC23D7"/>
    <w:rsid w:val="00BC3688"/>
    <w:rsid w:val="00BF4E96"/>
    <w:rsid w:val="00C07572"/>
    <w:rsid w:val="00C2327A"/>
    <w:rsid w:val="00C32EA2"/>
    <w:rsid w:val="00C43F6C"/>
    <w:rsid w:val="00C50170"/>
    <w:rsid w:val="00C843C9"/>
    <w:rsid w:val="00D04356"/>
    <w:rsid w:val="00D134B6"/>
    <w:rsid w:val="00D44CC4"/>
    <w:rsid w:val="00D60EA4"/>
    <w:rsid w:val="00DB20F4"/>
    <w:rsid w:val="00E4795C"/>
    <w:rsid w:val="00E61AA5"/>
    <w:rsid w:val="00EC6F83"/>
    <w:rsid w:val="00F76DC7"/>
    <w:rsid w:val="00FA17B0"/>
    <w:rsid w:val="00FC1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1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E0"/>
    <w:pPr>
      <w:widowControl w:val="0"/>
      <w:autoSpaceDE w:val="0"/>
      <w:autoSpaceDN w:val="0"/>
      <w:adjustRightInd w:val="0"/>
    </w:pPr>
    <w:rPr>
      <w:rFonts w:ascii="Arial" w:hAnsi="Arial"/>
      <w:sz w:val="22"/>
      <w:szCs w:val="24"/>
    </w:rPr>
  </w:style>
  <w:style w:type="paragraph" w:styleId="Heading1">
    <w:name w:val="heading 1"/>
    <w:basedOn w:val="Normal"/>
    <w:next w:val="Normal"/>
    <w:link w:val="Heading1Char"/>
    <w:uiPriority w:val="9"/>
    <w:qFormat/>
    <w:rsid w:val="00D44CC4"/>
    <w:pPr>
      <w:keepNext/>
      <w:spacing w:after="240"/>
      <w:jc w:val="center"/>
      <w:outlineLvl w:val="0"/>
    </w:pPr>
    <w:rPr>
      <w:rFonts w:eastAsiaTheme="majorEastAsia" w:cstheme="majorBidi"/>
      <w:b/>
      <w:bCs/>
      <w:caps/>
      <w:kern w:val="32"/>
      <w:sz w:val="24"/>
      <w:szCs w:val="32"/>
    </w:rPr>
  </w:style>
  <w:style w:type="paragraph" w:styleId="Heading2">
    <w:name w:val="heading 2"/>
    <w:basedOn w:val="Normal"/>
    <w:next w:val="Normal"/>
    <w:link w:val="Heading2Char"/>
    <w:uiPriority w:val="9"/>
    <w:unhideWhenUsed/>
    <w:qFormat/>
    <w:rsid w:val="00BF4E96"/>
    <w:pPr>
      <w:keepNext/>
      <w:spacing w:before="240" w:after="120"/>
      <w:outlineLvl w:val="1"/>
    </w:pPr>
    <w:rPr>
      <w:rFonts w:eastAsiaTheme="majorEastAsia" w:cstheme="majorBidi"/>
      <w:b/>
      <w:bCs/>
      <w:iCs/>
      <w:szCs w:val="28"/>
    </w:rPr>
  </w:style>
  <w:style w:type="paragraph" w:styleId="Heading3">
    <w:name w:val="heading 3"/>
    <w:basedOn w:val="Normal"/>
    <w:next w:val="Normal"/>
    <w:link w:val="Heading3Char"/>
    <w:uiPriority w:val="9"/>
    <w:semiHidden/>
    <w:unhideWhenUsed/>
    <w:qFormat/>
    <w:rsid w:val="00B1092B"/>
    <w:pPr>
      <w:keepNext/>
      <w:keepLines/>
      <w:spacing w:before="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56E3"/>
    <w:rPr>
      <w:rFonts w:ascii="Calibri" w:eastAsiaTheme="majorEastAsia" w:hAnsi="Calibri" w:cstheme="majorBidi"/>
    </w:rPr>
  </w:style>
  <w:style w:type="paragraph" w:styleId="EnvelopeAddress">
    <w:name w:val="envelope address"/>
    <w:basedOn w:val="Normal"/>
    <w:uiPriority w:val="99"/>
    <w:semiHidden/>
    <w:unhideWhenUsed/>
    <w:rsid w:val="008F7420"/>
    <w:pPr>
      <w:framePr w:w="7920" w:h="1980" w:hRule="exact" w:hSpace="180" w:wrap="auto" w:hAnchor="page" w:xAlign="center" w:yAlign="bottom"/>
      <w:ind w:left="2880"/>
    </w:pPr>
    <w:rPr>
      <w:rFonts w:ascii="Calibri" w:eastAsiaTheme="majorEastAsia" w:hAnsi="Calibri" w:cstheme="majorBidi"/>
      <w:sz w:val="24"/>
    </w:rPr>
  </w:style>
  <w:style w:type="character" w:customStyle="1" w:styleId="Heading3Char">
    <w:name w:val="Heading 3 Char"/>
    <w:basedOn w:val="DefaultParagraphFont"/>
    <w:link w:val="Heading3"/>
    <w:uiPriority w:val="9"/>
    <w:semiHidden/>
    <w:rsid w:val="00B1092B"/>
    <w:rPr>
      <w:rFonts w:ascii="Arial" w:eastAsiaTheme="majorEastAsia" w:hAnsi="Arial" w:cstheme="majorBidi"/>
      <w:sz w:val="22"/>
      <w:szCs w:val="24"/>
      <w:u w:val="single"/>
    </w:rPr>
  </w:style>
  <w:style w:type="paragraph" w:styleId="Footer">
    <w:name w:val="footer"/>
    <w:basedOn w:val="Normal"/>
    <w:link w:val="FooterChar"/>
    <w:rsid w:val="0006096E"/>
    <w:pPr>
      <w:tabs>
        <w:tab w:val="right" w:pos="9360"/>
      </w:tabs>
    </w:pPr>
    <w:rPr>
      <w:sz w:val="16"/>
    </w:rPr>
  </w:style>
  <w:style w:type="character" w:customStyle="1" w:styleId="FooterChar">
    <w:name w:val="Footer Char"/>
    <w:basedOn w:val="DefaultParagraphFont"/>
    <w:link w:val="Footer"/>
    <w:rsid w:val="0006096E"/>
    <w:rPr>
      <w:rFonts w:ascii="Arial" w:eastAsia="Times New Roman" w:hAnsi="Arial"/>
      <w:sz w:val="16"/>
      <w:szCs w:val="24"/>
    </w:rPr>
  </w:style>
  <w:style w:type="character" w:customStyle="1" w:styleId="Heading1Char">
    <w:name w:val="Heading 1 Char"/>
    <w:basedOn w:val="DefaultParagraphFont"/>
    <w:link w:val="Heading1"/>
    <w:uiPriority w:val="9"/>
    <w:rsid w:val="00D44CC4"/>
    <w:rPr>
      <w:rFonts w:ascii="Arial" w:eastAsiaTheme="majorEastAsia" w:hAnsi="Arial" w:cstheme="majorBidi"/>
      <w:b/>
      <w:bCs/>
      <w:caps/>
      <w:kern w:val="32"/>
      <w:sz w:val="24"/>
      <w:szCs w:val="32"/>
    </w:rPr>
  </w:style>
  <w:style w:type="character" w:customStyle="1" w:styleId="Heading2Char">
    <w:name w:val="Heading 2 Char"/>
    <w:basedOn w:val="DefaultParagraphFont"/>
    <w:link w:val="Heading2"/>
    <w:uiPriority w:val="9"/>
    <w:rsid w:val="00BF4E96"/>
    <w:rPr>
      <w:rFonts w:ascii="Arial" w:eastAsiaTheme="majorEastAsia" w:hAnsi="Arial" w:cstheme="majorBidi"/>
      <w:b/>
      <w:bCs/>
      <w:iCs/>
      <w:sz w:val="22"/>
      <w:szCs w:val="28"/>
    </w:rPr>
  </w:style>
  <w:style w:type="paragraph" w:styleId="Header">
    <w:name w:val="header"/>
    <w:basedOn w:val="Normal"/>
    <w:link w:val="HeaderChar"/>
    <w:uiPriority w:val="99"/>
    <w:unhideWhenUsed/>
    <w:rsid w:val="008606D3"/>
    <w:pPr>
      <w:tabs>
        <w:tab w:val="center" w:pos="4680"/>
        <w:tab w:val="right" w:pos="9360"/>
      </w:tabs>
    </w:pPr>
  </w:style>
  <w:style w:type="character" w:customStyle="1" w:styleId="HeaderChar">
    <w:name w:val="Header Char"/>
    <w:basedOn w:val="DefaultParagraphFont"/>
    <w:link w:val="Header"/>
    <w:uiPriority w:val="99"/>
    <w:rsid w:val="008606D3"/>
    <w:rPr>
      <w:rFonts w:ascii="Arial" w:hAnsi="Arial"/>
      <w:sz w:val="22"/>
      <w:szCs w:val="24"/>
    </w:rPr>
  </w:style>
  <w:style w:type="character" w:styleId="Hyperlink">
    <w:name w:val="Hyperlink"/>
    <w:basedOn w:val="DefaultParagraphFont"/>
    <w:uiPriority w:val="99"/>
    <w:unhideWhenUsed/>
    <w:rsid w:val="005D4FF4"/>
    <w:rPr>
      <w:color w:val="0000FF" w:themeColor="hyperlink"/>
      <w:u w:val="single"/>
    </w:rPr>
  </w:style>
  <w:style w:type="character" w:styleId="FollowedHyperlink">
    <w:name w:val="FollowedHyperlink"/>
    <w:basedOn w:val="DefaultParagraphFont"/>
    <w:uiPriority w:val="99"/>
    <w:semiHidden/>
    <w:unhideWhenUsed/>
    <w:rsid w:val="00D60EA4"/>
    <w:rPr>
      <w:color w:val="800080" w:themeColor="followedHyperlink"/>
      <w:u w:val="single"/>
    </w:rPr>
  </w:style>
  <w:style w:type="paragraph" w:styleId="BalloonText">
    <w:name w:val="Balloon Text"/>
    <w:basedOn w:val="Normal"/>
    <w:link w:val="BalloonTextChar"/>
    <w:uiPriority w:val="99"/>
    <w:semiHidden/>
    <w:unhideWhenUsed/>
    <w:rsid w:val="00EC6F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6F83"/>
    <w:rPr>
      <w:rFonts w:ascii="Lucida Grande" w:hAnsi="Lucida Grande" w:cs="Lucida Grande"/>
      <w:sz w:val="18"/>
      <w:szCs w:val="18"/>
    </w:rPr>
  </w:style>
  <w:style w:type="character" w:styleId="UnresolvedMention">
    <w:name w:val="Unresolved Mention"/>
    <w:basedOn w:val="DefaultParagraphFont"/>
    <w:uiPriority w:val="99"/>
    <w:semiHidden/>
    <w:unhideWhenUsed/>
    <w:rsid w:val="00B42BCF"/>
    <w:rPr>
      <w:color w:val="605E5C"/>
      <w:shd w:val="clear" w:color="auto" w:fill="E1DFDD"/>
    </w:rPr>
  </w:style>
  <w:style w:type="paragraph" w:styleId="Revision">
    <w:name w:val="Revision"/>
    <w:hidden/>
    <w:uiPriority w:val="99"/>
    <w:semiHidden/>
    <w:rsid w:val="000514C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wcb/Pages/index.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6B14A3FA-2073-4F8E-BF27-2EFF2ABA6650}"/>
</file>

<file path=customXml/itemProps2.xml><?xml version="1.0" encoding="utf-8"?>
<ds:datastoreItem xmlns:ds="http://schemas.openxmlformats.org/officeDocument/2006/customXml" ds:itemID="{0FF6CFAD-4E29-4F61-8AF4-3E886F4E5290}"/>
</file>

<file path=customXml/itemProps3.xml><?xml version="1.0" encoding="utf-8"?>
<ds:datastoreItem xmlns:ds="http://schemas.openxmlformats.org/officeDocument/2006/customXml" ds:itemID="{9B39CBC8-B117-441D-B088-C657368EF6DD}"/>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8650</Characters>
  <Application>Microsoft Office Word</Application>
  <DocSecurity>0</DocSecurity>
  <Lines>233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2025-10-07T19:22:00Z</dcterms:created>
  <dcterms:modified xsi:type="dcterms:W3CDTF">2025-10-07T19:22:00Z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244200</vt:r8>
  </property>
  <property fmtid="{D5CDD505-2E9C-101B-9397-08002B2CF9AE}" pid="3" name="MediaServiceImageTags">
    <vt:lpwstr/>
  </property>
  <property fmtid="{D5CDD505-2E9C-101B-9397-08002B2CF9AE}" pid="4" name="ContentTypeId">
    <vt:lpwstr>0x010100A1DDC338712AAF438B3B42F2A08579B3</vt:lpwstr>
  </property>
</Properties>
</file>