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1D0D2" w14:textId="77777777" w:rsidR="0065055A" w:rsidRDefault="003C491E">
      <w:pPr>
        <w:pStyle w:val="Standard"/>
        <w:tabs>
          <w:tab w:val="left" w:pos="2160"/>
          <w:tab w:val="left" w:pos="2880"/>
          <w:tab w:val="left" w:pos="3600"/>
          <w:tab w:val="left" w:pos="4320"/>
          <w:tab w:val="left" w:pos="5040"/>
          <w:tab w:val="left" w:pos="5760"/>
          <w:tab w:val="left" w:pos="6480"/>
          <w:tab w:val="left" w:pos="7200"/>
          <w:tab w:val="right" w:pos="9360"/>
        </w:tabs>
        <w:spacing w:line="228" w:lineRule="auto"/>
        <w:jc w:val="both"/>
        <w:rPr>
          <w:rFonts w:ascii="Arial" w:hAnsi="Arial" w:cs="Arial"/>
          <w:sz w:val="22"/>
          <w:szCs w:val="22"/>
        </w:rPr>
      </w:pPr>
      <w:r>
        <w:rPr>
          <w:rFonts w:ascii="Arial" w:hAnsi="Arial" w:cs="Arial"/>
          <w:sz w:val="22"/>
          <w:szCs w:val="22"/>
        </w:rPr>
        <w:t xml:space="preserve">Client Name: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ab/>
        <w:t>Date:</w:t>
      </w:r>
      <w:r>
        <w:rPr>
          <w:rFonts w:ascii="Arial" w:hAnsi="Arial" w:cs="Arial"/>
          <w:sz w:val="22"/>
          <w:szCs w:val="22"/>
          <w:u w:val="single"/>
        </w:rPr>
        <w:tab/>
      </w:r>
    </w:p>
    <w:p w14:paraId="7B74F8D4" w14:textId="77777777" w:rsidR="0065055A" w:rsidRDefault="0065055A">
      <w:pPr>
        <w:pStyle w:val="Standard"/>
        <w:tabs>
          <w:tab w:val="left" w:pos="-720"/>
        </w:tabs>
        <w:spacing w:line="228" w:lineRule="auto"/>
        <w:jc w:val="both"/>
        <w:rPr>
          <w:rFonts w:ascii="Arial" w:hAnsi="Arial" w:cs="Arial"/>
          <w:sz w:val="22"/>
          <w:szCs w:val="22"/>
        </w:rPr>
      </w:pPr>
    </w:p>
    <w:p w14:paraId="517AD679"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Client is:</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Landlord</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Tenant</w:t>
      </w:r>
      <w:proofErr w:type="gramEnd"/>
      <w:r>
        <w:rPr>
          <w:rFonts w:ascii="Arial" w:hAnsi="Arial" w:cs="Arial"/>
          <w:sz w:val="22"/>
          <w:szCs w:val="22"/>
        </w:rPr>
        <w:tab/>
      </w:r>
    </w:p>
    <w:p w14:paraId="7082CABA" w14:textId="77777777" w:rsidR="0065055A" w:rsidRDefault="0065055A">
      <w:pPr>
        <w:pStyle w:val="Standard"/>
        <w:tabs>
          <w:tab w:val="left" w:pos="-720"/>
        </w:tabs>
        <w:spacing w:line="228" w:lineRule="auto"/>
        <w:jc w:val="both"/>
        <w:rPr>
          <w:rFonts w:ascii="Arial" w:hAnsi="Arial" w:cs="Arial"/>
          <w:sz w:val="22"/>
          <w:szCs w:val="22"/>
        </w:rPr>
      </w:pPr>
    </w:p>
    <w:p w14:paraId="64A83B8D"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Type of Problem:</w:t>
      </w:r>
      <w:r>
        <w:rPr>
          <w:rFonts w:ascii="Arial" w:hAnsi="Arial" w:cs="Arial"/>
          <w:sz w:val="22"/>
          <w:szCs w:val="22"/>
        </w:rPr>
        <w:tab/>
      </w:r>
      <w:proofErr w:type="gramStart"/>
      <w:r>
        <w:rPr>
          <w:rFonts w:ascii="Arial" w:hAnsi="Arial" w:cs="Arial"/>
          <w:sz w:val="22"/>
          <w:szCs w:val="22"/>
        </w:rPr>
        <w:t>  Eviction</w:t>
      </w:r>
      <w:proofErr w:type="gramEnd"/>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Lawsuit</w:t>
      </w:r>
      <w:proofErr w:type="gramEnd"/>
      <w:r>
        <w:rPr>
          <w:rFonts w:ascii="Arial" w:hAnsi="Arial" w:cs="Arial"/>
          <w:sz w:val="22"/>
          <w:szCs w:val="22"/>
        </w:rPr>
        <w:t xml:space="preserve"> for Rent</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Retaliation</w:t>
      </w:r>
      <w:proofErr w:type="gramEnd"/>
    </w:p>
    <w:p w14:paraId="25018556"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Lockout</w:t>
      </w:r>
      <w:proofErr w:type="gramEnd"/>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Seizure</w:t>
      </w:r>
      <w:proofErr w:type="gramEnd"/>
      <w:r>
        <w:rPr>
          <w:rFonts w:ascii="Arial" w:hAnsi="Arial" w:cs="Arial"/>
          <w:sz w:val="22"/>
          <w:szCs w:val="22"/>
        </w:rPr>
        <w:t xml:space="preserve"> of Property</w:t>
      </w:r>
      <w:r>
        <w:rPr>
          <w:rFonts w:ascii="Arial" w:hAnsi="Arial" w:cs="Arial"/>
          <w:sz w:val="22"/>
          <w:szCs w:val="22"/>
        </w:rPr>
        <w:tab/>
      </w:r>
      <w:r>
        <w:rPr>
          <w:rFonts w:ascii="Arial" w:hAnsi="Arial" w:cs="Arial"/>
          <w:sz w:val="22"/>
          <w:szCs w:val="22"/>
        </w:rPr>
        <w:t> Deposit</w:t>
      </w:r>
      <w:r>
        <w:rPr>
          <w:rFonts w:ascii="Arial" w:hAnsi="Arial" w:cs="Arial"/>
          <w:sz w:val="22"/>
          <w:szCs w:val="22"/>
        </w:rPr>
        <w:tab/>
      </w:r>
    </w:p>
    <w:p w14:paraId="2D4D33A4" w14:textId="50B1D480"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ab/>
      </w:r>
      <w:r w:rsidR="00AA61AC">
        <w:rPr>
          <w:rFonts w:ascii="Arial" w:hAnsi="Arial" w:cs="Arial"/>
          <w:sz w:val="22"/>
          <w:szCs w:val="22"/>
        </w:rPr>
        <w:tab/>
      </w:r>
      <w:r w:rsidR="00AA61AC">
        <w:rPr>
          <w:rFonts w:ascii="Arial" w:hAnsi="Arial" w:cs="Arial"/>
          <w:sz w:val="22"/>
          <w:szCs w:val="22"/>
        </w:rPr>
        <w:tab/>
      </w:r>
      <w:proofErr w:type="gramStart"/>
      <w:r>
        <w:rPr>
          <w:rFonts w:ascii="Arial" w:hAnsi="Arial" w:cs="Arial"/>
          <w:sz w:val="22"/>
          <w:szCs w:val="22"/>
        </w:rPr>
        <w:t>  Discrimination</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Condition</w:t>
      </w:r>
      <w:proofErr w:type="gramEnd"/>
      <w:r>
        <w:rPr>
          <w:rFonts w:ascii="Arial" w:hAnsi="Arial" w:cs="Arial"/>
          <w:sz w:val="22"/>
          <w:szCs w:val="22"/>
        </w:rPr>
        <w:t xml:space="preserve"> of Dwelling</w:t>
      </w:r>
      <w:r>
        <w:rPr>
          <w:rFonts w:ascii="Arial" w:hAnsi="Arial" w:cs="Arial"/>
          <w:sz w:val="22"/>
          <w:szCs w:val="22"/>
        </w:rPr>
        <w:tab/>
      </w:r>
      <w:proofErr w:type="gramStart"/>
      <w:r>
        <w:rPr>
          <w:rFonts w:ascii="Arial" w:hAnsi="Arial" w:cs="Arial"/>
          <w:sz w:val="22"/>
          <w:szCs w:val="22"/>
        </w:rPr>
        <w:t>  Application</w:t>
      </w:r>
      <w:proofErr w:type="gramEnd"/>
    </w:p>
    <w:p w14:paraId="05C2D7B9" w14:textId="77777777" w:rsidR="0065055A" w:rsidRDefault="003C491E">
      <w:pPr>
        <w:pStyle w:val="Standard"/>
        <w:tabs>
          <w:tab w:val="left" w:pos="720"/>
          <w:tab w:val="left" w:pos="1440"/>
          <w:tab w:val="left" w:pos="2160"/>
        </w:tabs>
        <w:spacing w:line="228"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Abandoned</w:t>
      </w:r>
      <w:proofErr w:type="gramEnd"/>
      <w:r>
        <w:rPr>
          <w:rFonts w:ascii="Arial" w:hAnsi="Arial" w:cs="Arial"/>
          <w:sz w:val="22"/>
          <w:szCs w:val="22"/>
        </w:rPr>
        <w:t xml:space="preserve"> Property</w:t>
      </w:r>
      <w:r>
        <w:rPr>
          <w:rFonts w:ascii="Arial" w:hAnsi="Arial" w:cs="Arial"/>
          <w:sz w:val="22"/>
          <w:szCs w:val="22"/>
        </w:rPr>
        <w:tab/>
      </w:r>
      <w:proofErr w:type="gramStart"/>
      <w:r>
        <w:rPr>
          <w:rFonts w:ascii="Arial" w:hAnsi="Arial" w:cs="Arial"/>
          <w:sz w:val="22"/>
          <w:szCs w:val="22"/>
        </w:rPr>
        <w:t>  Parking</w:t>
      </w:r>
      <w:proofErr w:type="gramEnd"/>
      <w:r>
        <w:rPr>
          <w:rFonts w:ascii="Arial" w:hAnsi="Arial" w:cs="Arial"/>
          <w:sz w:val="22"/>
          <w:szCs w:val="22"/>
        </w:rPr>
        <w:t>/Towing</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Other</w:t>
      </w:r>
      <w:proofErr w:type="gramEnd"/>
      <w:r>
        <w:rPr>
          <w:rFonts w:ascii="Arial" w:hAnsi="Arial" w:cs="Arial"/>
          <w:sz w:val="22"/>
          <w:szCs w:val="22"/>
          <w:u w:val="single"/>
        </w:rPr>
        <w:tab/>
      </w:r>
    </w:p>
    <w:p w14:paraId="1EDA9014" w14:textId="77777777" w:rsidR="0065055A" w:rsidRDefault="0065055A">
      <w:pPr>
        <w:pStyle w:val="Standard"/>
        <w:tabs>
          <w:tab w:val="left" w:pos="-720"/>
        </w:tabs>
        <w:spacing w:line="228" w:lineRule="auto"/>
        <w:jc w:val="both"/>
        <w:rPr>
          <w:rFonts w:ascii="Arial" w:hAnsi="Arial" w:cs="Arial"/>
          <w:sz w:val="22"/>
          <w:szCs w:val="22"/>
        </w:rPr>
      </w:pPr>
    </w:p>
    <w:p w14:paraId="41D607C3" w14:textId="77777777" w:rsidR="0065055A" w:rsidRDefault="003C491E">
      <w:pPr>
        <w:pStyle w:val="Heading1"/>
        <w:rPr>
          <w:sz w:val="22"/>
          <w:szCs w:val="22"/>
        </w:rPr>
      </w:pPr>
      <w:r>
        <w:rPr>
          <w:sz w:val="22"/>
          <w:szCs w:val="22"/>
        </w:rPr>
        <w:t>FACT GATHERING</w:t>
      </w:r>
    </w:p>
    <w:p w14:paraId="4AF49C08" w14:textId="77777777" w:rsidR="0065055A" w:rsidRDefault="003C491E">
      <w:pPr>
        <w:pStyle w:val="Standard"/>
        <w:tabs>
          <w:tab w:val="left" w:pos="2880"/>
          <w:tab w:val="right" w:pos="9360"/>
        </w:tabs>
        <w:spacing w:line="228" w:lineRule="auto"/>
        <w:ind w:left="1440" w:hanging="1440"/>
        <w:jc w:val="both"/>
        <w:rPr>
          <w:rFonts w:ascii="Arial" w:hAnsi="Arial" w:cs="Arial"/>
          <w:sz w:val="22"/>
          <w:szCs w:val="22"/>
        </w:rPr>
      </w:pPr>
      <w:r>
        <w:rPr>
          <w:rFonts w:ascii="Arial" w:hAnsi="Arial" w:cs="Arial"/>
          <w:sz w:val="22"/>
          <w:szCs w:val="22"/>
        </w:rPr>
        <w:t>Tenant:</w:t>
      </w:r>
      <w:r>
        <w:rPr>
          <w:rFonts w:ascii="Arial" w:hAnsi="Arial" w:cs="Arial"/>
          <w:sz w:val="22"/>
          <w:szCs w:val="22"/>
        </w:rPr>
        <w:tab/>
        <w:t xml:space="preserve">Name </w:t>
      </w:r>
      <w:r>
        <w:rPr>
          <w:rFonts w:ascii="Arial" w:hAnsi="Arial" w:cs="Arial"/>
          <w:sz w:val="22"/>
          <w:szCs w:val="22"/>
          <w:u w:val="single"/>
        </w:rPr>
        <w:tab/>
      </w:r>
      <w:r>
        <w:rPr>
          <w:rFonts w:ascii="Arial" w:hAnsi="Arial" w:cs="Arial"/>
          <w:sz w:val="22"/>
          <w:szCs w:val="22"/>
          <w:u w:val="single"/>
        </w:rPr>
        <w:tab/>
      </w:r>
    </w:p>
    <w:p w14:paraId="2512B0BB" w14:textId="77777777" w:rsidR="0065055A" w:rsidRDefault="003C491E">
      <w:pPr>
        <w:pStyle w:val="Standard"/>
        <w:tabs>
          <w:tab w:val="left" w:pos="2160"/>
          <w:tab w:val="left" w:pos="3060"/>
          <w:tab w:val="left" w:pos="7200"/>
          <w:tab w:val="right" w:pos="9360"/>
        </w:tabs>
        <w:spacing w:line="228" w:lineRule="auto"/>
        <w:ind w:left="1440" w:hanging="1440"/>
        <w:jc w:val="both"/>
        <w:rPr>
          <w:rFonts w:ascii="Arial" w:hAnsi="Arial" w:cs="Arial"/>
          <w:sz w:val="22"/>
          <w:szCs w:val="22"/>
          <w:u w:val="single"/>
        </w:rPr>
      </w:pPr>
      <w:r>
        <w:rPr>
          <w:rFonts w:ascii="Arial" w:hAnsi="Arial" w:cs="Arial"/>
          <w:sz w:val="22"/>
          <w:szCs w:val="22"/>
        </w:rPr>
        <w:tab/>
        <w:t>Address</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5912B6E5" w14:textId="77777777" w:rsidR="0065055A" w:rsidRDefault="003C491E">
      <w:pPr>
        <w:pStyle w:val="Standard"/>
        <w:tabs>
          <w:tab w:val="left" w:pos="2160"/>
          <w:tab w:val="left" w:pos="3060"/>
          <w:tab w:val="left" w:pos="7200"/>
          <w:tab w:val="right" w:pos="9360"/>
        </w:tabs>
        <w:spacing w:line="228" w:lineRule="auto"/>
        <w:ind w:left="1440" w:hanging="1440"/>
        <w:jc w:val="both"/>
        <w:rPr>
          <w:rFonts w:ascii="Arial" w:hAnsi="Arial" w:cs="Arial"/>
          <w:sz w:val="22"/>
          <w:szCs w:val="22"/>
        </w:rPr>
      </w:pPr>
      <w:r>
        <w:rPr>
          <w:rFonts w:ascii="Arial" w:hAnsi="Arial" w:cs="Arial"/>
          <w:sz w:val="22"/>
          <w:szCs w:val="22"/>
        </w:rPr>
        <w:tab/>
        <w:t>Email</w:t>
      </w:r>
      <w:r>
        <w:rPr>
          <w:rFonts w:ascii="Arial" w:hAnsi="Arial" w:cs="Arial"/>
          <w:sz w:val="22"/>
          <w:szCs w:val="22"/>
          <w:u w:val="single"/>
        </w:rPr>
        <w:tab/>
      </w:r>
      <w:r>
        <w:rPr>
          <w:rFonts w:ascii="Arial" w:hAnsi="Arial" w:cs="Arial"/>
          <w:sz w:val="22"/>
          <w:szCs w:val="22"/>
          <w:u w:val="single"/>
        </w:rPr>
        <w:tab/>
        <w:t>___________________________________________________</w:t>
      </w:r>
    </w:p>
    <w:p w14:paraId="3DFF5B8A" w14:textId="77777777" w:rsidR="0065055A" w:rsidRDefault="003C491E">
      <w:pPr>
        <w:pStyle w:val="Standard"/>
        <w:tabs>
          <w:tab w:val="left" w:pos="2160"/>
          <w:tab w:val="left" w:pos="2880"/>
          <w:tab w:val="left" w:pos="4320"/>
          <w:tab w:val="left" w:pos="5040"/>
          <w:tab w:val="left" w:pos="5760"/>
          <w:tab w:val="left" w:pos="6480"/>
          <w:tab w:val="left" w:pos="7200"/>
          <w:tab w:val="right" w:pos="9360"/>
        </w:tabs>
        <w:spacing w:line="228" w:lineRule="auto"/>
        <w:ind w:left="1440" w:hanging="1440"/>
        <w:jc w:val="both"/>
        <w:rPr>
          <w:rFonts w:ascii="Arial" w:hAnsi="Arial" w:cs="Arial"/>
          <w:sz w:val="22"/>
          <w:szCs w:val="22"/>
        </w:rPr>
      </w:pPr>
      <w:r>
        <w:rPr>
          <w:rFonts w:ascii="Arial" w:hAnsi="Arial" w:cs="Arial"/>
          <w:sz w:val="22"/>
          <w:szCs w:val="22"/>
        </w:rPr>
        <w:tab/>
        <w:t>Phone (H)</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(W</w:t>
      </w:r>
      <w:proofErr w:type="gramStart"/>
      <w:r>
        <w:rPr>
          <w:rFonts w:ascii="Arial" w:hAnsi="Arial" w:cs="Arial"/>
          <w:sz w:val="22"/>
          <w:szCs w:val="22"/>
        </w:rPr>
        <w:t>)</w:t>
      </w:r>
      <w:r>
        <w:rPr>
          <w:rFonts w:ascii="Arial" w:hAnsi="Arial" w:cs="Arial"/>
          <w:sz w:val="22"/>
          <w:szCs w:val="22"/>
          <w:u w:val="single"/>
        </w:rPr>
        <w:tab/>
      </w:r>
      <w:proofErr w:type="gramEnd"/>
      <w:r>
        <w:rPr>
          <w:rFonts w:ascii="Arial" w:hAnsi="Arial" w:cs="Arial"/>
          <w:sz w:val="22"/>
          <w:szCs w:val="22"/>
          <w:u w:val="single"/>
        </w:rPr>
        <w:t>_______________________</w:t>
      </w:r>
    </w:p>
    <w:p w14:paraId="086789A3" w14:textId="77777777" w:rsidR="0065055A" w:rsidRDefault="0065055A">
      <w:pPr>
        <w:pStyle w:val="Standard"/>
        <w:tabs>
          <w:tab w:val="left" w:pos="-720"/>
        </w:tabs>
        <w:spacing w:line="228" w:lineRule="auto"/>
        <w:jc w:val="both"/>
        <w:rPr>
          <w:rFonts w:ascii="Arial" w:hAnsi="Arial" w:cs="Arial"/>
          <w:sz w:val="22"/>
          <w:szCs w:val="22"/>
        </w:rPr>
      </w:pPr>
    </w:p>
    <w:p w14:paraId="0717F727" w14:textId="77777777" w:rsidR="0065055A" w:rsidRDefault="003C491E">
      <w:pPr>
        <w:pStyle w:val="Standard"/>
        <w:tabs>
          <w:tab w:val="left" w:pos="2160"/>
          <w:tab w:val="left" w:pos="2880"/>
          <w:tab w:val="right" w:pos="9360"/>
        </w:tabs>
        <w:spacing w:line="228" w:lineRule="auto"/>
        <w:ind w:left="1440" w:hanging="1440"/>
        <w:jc w:val="both"/>
        <w:rPr>
          <w:rFonts w:ascii="Arial" w:hAnsi="Arial" w:cs="Arial"/>
          <w:sz w:val="22"/>
          <w:szCs w:val="22"/>
        </w:rPr>
      </w:pPr>
      <w:r>
        <w:rPr>
          <w:rFonts w:ascii="Arial" w:hAnsi="Arial" w:cs="Arial"/>
          <w:sz w:val="22"/>
          <w:szCs w:val="22"/>
        </w:rPr>
        <w:t>Landlord:</w:t>
      </w:r>
      <w:r>
        <w:rPr>
          <w:rFonts w:ascii="Arial" w:hAnsi="Arial" w:cs="Arial"/>
          <w:sz w:val="22"/>
          <w:szCs w:val="22"/>
        </w:rPr>
        <w:tab/>
      </w:r>
      <w:r>
        <w:rPr>
          <w:rFonts w:ascii="Arial" w:hAnsi="Arial" w:cs="Arial"/>
          <w:sz w:val="22"/>
          <w:szCs w:val="22"/>
        </w:rPr>
        <w:tab/>
        <w:t>Name</w:t>
      </w:r>
      <w:r>
        <w:rPr>
          <w:rFonts w:ascii="Arial" w:hAnsi="Arial" w:cs="Arial"/>
          <w:sz w:val="22"/>
          <w:szCs w:val="22"/>
          <w:u w:val="single"/>
        </w:rPr>
        <w:tab/>
      </w:r>
      <w:r>
        <w:rPr>
          <w:rFonts w:ascii="Arial" w:hAnsi="Arial" w:cs="Arial"/>
          <w:sz w:val="22"/>
          <w:szCs w:val="22"/>
          <w:u w:val="single"/>
        </w:rPr>
        <w:tab/>
      </w:r>
    </w:p>
    <w:p w14:paraId="3D714AD7" w14:textId="77777777" w:rsidR="0065055A" w:rsidRDefault="003C491E">
      <w:pPr>
        <w:pStyle w:val="Standard"/>
        <w:tabs>
          <w:tab w:val="left" w:pos="2160"/>
        </w:tabs>
        <w:spacing w:line="228" w:lineRule="auto"/>
        <w:ind w:left="1440" w:hanging="1440"/>
        <w:jc w:val="both"/>
        <w:rPr>
          <w:rFonts w:ascii="Arial" w:hAnsi="Arial" w:cs="Arial"/>
          <w:sz w:val="22"/>
          <w:szCs w:val="22"/>
          <w:u w:val="single"/>
        </w:rPr>
      </w:pPr>
      <w:r>
        <w:rPr>
          <w:rFonts w:ascii="Arial" w:hAnsi="Arial" w:cs="Arial"/>
          <w:sz w:val="22"/>
          <w:szCs w:val="22"/>
        </w:rPr>
        <w:t>(Owner or</w:t>
      </w:r>
      <w:r>
        <w:rPr>
          <w:rFonts w:ascii="Arial" w:hAnsi="Arial" w:cs="Arial"/>
          <w:sz w:val="22"/>
          <w:szCs w:val="22"/>
        </w:rPr>
        <w:tab/>
      </w:r>
      <w:r>
        <w:rPr>
          <w:rFonts w:ascii="Arial" w:hAnsi="Arial" w:cs="Arial"/>
          <w:sz w:val="22"/>
          <w:szCs w:val="22"/>
        </w:rPr>
        <w:tab/>
        <w:t>Address</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E50F25F" w14:textId="77777777" w:rsidR="0065055A" w:rsidRDefault="003C491E">
      <w:pPr>
        <w:pStyle w:val="Standard"/>
        <w:tabs>
          <w:tab w:val="left" w:pos="2160"/>
        </w:tabs>
        <w:spacing w:line="228" w:lineRule="auto"/>
        <w:ind w:left="1440" w:hanging="1440"/>
        <w:jc w:val="both"/>
        <w:rPr>
          <w:rFonts w:ascii="Arial" w:hAnsi="Arial" w:cs="Arial"/>
          <w:sz w:val="22"/>
          <w:szCs w:val="22"/>
        </w:rPr>
      </w:pPr>
      <w:r>
        <w:rPr>
          <w:rFonts w:ascii="Arial" w:hAnsi="Arial" w:cs="Arial"/>
          <w:sz w:val="22"/>
          <w:szCs w:val="22"/>
        </w:rPr>
        <w:t>Management Co.)</w:t>
      </w:r>
      <w:r>
        <w:rPr>
          <w:rFonts w:ascii="Arial" w:hAnsi="Arial" w:cs="Arial"/>
          <w:sz w:val="22"/>
          <w:szCs w:val="22"/>
        </w:rPr>
        <w:tab/>
        <w:t>Email</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26EFF4D" w14:textId="77777777" w:rsidR="0065055A" w:rsidRDefault="003C491E">
      <w:pPr>
        <w:pStyle w:val="Standard"/>
        <w:tabs>
          <w:tab w:val="left" w:pos="2160"/>
          <w:tab w:val="left" w:pos="2880"/>
          <w:tab w:val="left" w:pos="4320"/>
          <w:tab w:val="left" w:pos="5040"/>
          <w:tab w:val="left" w:pos="5760"/>
          <w:tab w:val="left" w:pos="6480"/>
          <w:tab w:val="left" w:pos="7200"/>
          <w:tab w:val="right" w:pos="9360"/>
        </w:tabs>
        <w:spacing w:line="228" w:lineRule="auto"/>
        <w:ind w:left="1440" w:hanging="1440"/>
        <w:jc w:val="both"/>
        <w:rPr>
          <w:rFonts w:ascii="Arial" w:hAnsi="Arial" w:cs="Arial"/>
          <w:sz w:val="22"/>
          <w:szCs w:val="22"/>
        </w:rPr>
      </w:pPr>
      <w:r>
        <w:rPr>
          <w:rFonts w:ascii="Arial" w:hAnsi="Arial" w:cs="Arial"/>
          <w:sz w:val="22"/>
          <w:szCs w:val="22"/>
        </w:rPr>
        <w:tab/>
      </w:r>
      <w:r>
        <w:rPr>
          <w:rFonts w:ascii="Arial" w:hAnsi="Arial" w:cs="Arial"/>
          <w:sz w:val="22"/>
          <w:szCs w:val="22"/>
        </w:rPr>
        <w:tab/>
        <w:t>Phone (H)</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(W)</w:t>
      </w:r>
      <w:r>
        <w:rPr>
          <w:rFonts w:ascii="Arial" w:hAnsi="Arial" w:cs="Arial"/>
          <w:sz w:val="22"/>
          <w:szCs w:val="22"/>
          <w:u w:val="single"/>
        </w:rPr>
        <w:tab/>
      </w:r>
      <w:r>
        <w:rPr>
          <w:rFonts w:ascii="Arial" w:hAnsi="Arial" w:cs="Arial"/>
          <w:sz w:val="22"/>
          <w:szCs w:val="22"/>
          <w:u w:val="single"/>
        </w:rPr>
        <w:tab/>
      </w:r>
    </w:p>
    <w:p w14:paraId="3745102E" w14:textId="77777777" w:rsidR="0065055A" w:rsidRDefault="0065055A">
      <w:pPr>
        <w:pStyle w:val="Standard"/>
        <w:tabs>
          <w:tab w:val="left" w:pos="-720"/>
        </w:tabs>
        <w:spacing w:line="228" w:lineRule="auto"/>
        <w:jc w:val="both"/>
        <w:rPr>
          <w:rFonts w:ascii="Arial" w:hAnsi="Arial" w:cs="Arial"/>
          <w:sz w:val="22"/>
          <w:szCs w:val="22"/>
          <w:u w:val="single"/>
        </w:rPr>
      </w:pPr>
    </w:p>
    <w:p w14:paraId="6F8A7B11" w14:textId="77777777" w:rsidR="0065055A" w:rsidRDefault="003C491E">
      <w:pPr>
        <w:pStyle w:val="Standard"/>
        <w:tabs>
          <w:tab w:val="left" w:pos="2880"/>
          <w:tab w:val="right" w:pos="9360"/>
        </w:tabs>
        <w:spacing w:line="228" w:lineRule="auto"/>
        <w:ind w:left="1440" w:hanging="1440"/>
        <w:jc w:val="both"/>
        <w:rPr>
          <w:rFonts w:ascii="Arial" w:hAnsi="Arial" w:cs="Arial"/>
          <w:sz w:val="22"/>
          <w:szCs w:val="22"/>
        </w:rPr>
      </w:pPr>
      <w:r>
        <w:rPr>
          <w:rFonts w:ascii="Arial" w:hAnsi="Arial" w:cs="Arial"/>
          <w:sz w:val="22"/>
          <w:szCs w:val="22"/>
        </w:rPr>
        <w:t>Manager:</w:t>
      </w:r>
      <w:r>
        <w:rPr>
          <w:rFonts w:ascii="Arial" w:hAnsi="Arial" w:cs="Arial"/>
          <w:sz w:val="22"/>
          <w:szCs w:val="22"/>
        </w:rPr>
        <w:tab/>
        <w:t>Name</w:t>
      </w:r>
      <w:r>
        <w:rPr>
          <w:rFonts w:ascii="Arial" w:hAnsi="Arial" w:cs="Arial"/>
          <w:sz w:val="22"/>
          <w:szCs w:val="22"/>
          <w:u w:val="single"/>
        </w:rPr>
        <w:tab/>
      </w:r>
      <w:r>
        <w:rPr>
          <w:rFonts w:ascii="Arial" w:hAnsi="Arial" w:cs="Arial"/>
          <w:sz w:val="22"/>
          <w:szCs w:val="22"/>
          <w:u w:val="single"/>
        </w:rPr>
        <w:tab/>
      </w:r>
    </w:p>
    <w:p w14:paraId="2EA02A85" w14:textId="77777777" w:rsidR="0065055A" w:rsidRDefault="003C491E">
      <w:pPr>
        <w:pStyle w:val="Standard"/>
        <w:tabs>
          <w:tab w:val="left" w:pos="2160"/>
        </w:tabs>
        <w:spacing w:line="228" w:lineRule="auto"/>
        <w:ind w:left="1440" w:hanging="1440"/>
        <w:jc w:val="both"/>
        <w:rPr>
          <w:rFonts w:ascii="Arial" w:hAnsi="Arial" w:cs="Arial"/>
          <w:sz w:val="22"/>
          <w:szCs w:val="22"/>
          <w:u w:val="single"/>
        </w:rPr>
      </w:pPr>
      <w:r>
        <w:rPr>
          <w:rFonts w:ascii="Arial" w:hAnsi="Arial" w:cs="Arial"/>
          <w:sz w:val="22"/>
          <w:szCs w:val="22"/>
        </w:rPr>
        <w:tab/>
        <w:t>Address</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_____</w:t>
      </w:r>
    </w:p>
    <w:p w14:paraId="518C0728" w14:textId="77777777" w:rsidR="0065055A" w:rsidRDefault="003C491E">
      <w:pPr>
        <w:pStyle w:val="Standard"/>
        <w:tabs>
          <w:tab w:val="left" w:pos="2160"/>
        </w:tabs>
        <w:spacing w:line="228" w:lineRule="auto"/>
        <w:ind w:left="1440" w:hanging="1440"/>
        <w:jc w:val="both"/>
        <w:rPr>
          <w:rFonts w:ascii="Arial" w:hAnsi="Arial" w:cs="Arial"/>
          <w:sz w:val="22"/>
          <w:szCs w:val="22"/>
        </w:rPr>
      </w:pPr>
      <w:r>
        <w:rPr>
          <w:rFonts w:ascii="Arial" w:hAnsi="Arial" w:cs="Arial"/>
          <w:sz w:val="22"/>
          <w:szCs w:val="22"/>
        </w:rPr>
        <w:tab/>
        <w:t>Email</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___________</w:t>
      </w:r>
    </w:p>
    <w:p w14:paraId="03FB7761" w14:textId="77777777" w:rsidR="0065055A" w:rsidRDefault="003C491E">
      <w:pPr>
        <w:pStyle w:val="Standard"/>
        <w:tabs>
          <w:tab w:val="left" w:pos="2160"/>
          <w:tab w:val="left" w:pos="2880"/>
          <w:tab w:val="left" w:pos="4320"/>
          <w:tab w:val="left" w:pos="5040"/>
          <w:tab w:val="left" w:pos="5760"/>
          <w:tab w:val="left" w:pos="6480"/>
          <w:tab w:val="left" w:pos="7200"/>
          <w:tab w:val="right" w:pos="9360"/>
        </w:tabs>
        <w:spacing w:line="228" w:lineRule="auto"/>
        <w:ind w:left="1440" w:hanging="1440"/>
        <w:jc w:val="both"/>
        <w:rPr>
          <w:rFonts w:ascii="Arial" w:hAnsi="Arial" w:cs="Arial"/>
          <w:sz w:val="22"/>
          <w:szCs w:val="22"/>
        </w:rPr>
      </w:pPr>
      <w:r>
        <w:rPr>
          <w:rFonts w:ascii="Arial" w:hAnsi="Arial" w:cs="Arial"/>
          <w:sz w:val="22"/>
          <w:szCs w:val="22"/>
        </w:rPr>
        <w:tab/>
        <w:t>Phone (H)</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(W</w:t>
      </w:r>
      <w:proofErr w:type="gramStart"/>
      <w:r>
        <w:rPr>
          <w:rFonts w:ascii="Arial" w:hAnsi="Arial" w:cs="Arial"/>
          <w:sz w:val="22"/>
          <w:szCs w:val="22"/>
        </w:rPr>
        <w:t>)</w:t>
      </w:r>
      <w:r>
        <w:rPr>
          <w:rFonts w:ascii="Arial" w:hAnsi="Arial" w:cs="Arial"/>
          <w:sz w:val="22"/>
          <w:szCs w:val="22"/>
          <w:u w:val="single"/>
        </w:rPr>
        <w:tab/>
      </w:r>
      <w:r>
        <w:rPr>
          <w:rFonts w:ascii="Arial" w:hAnsi="Arial" w:cs="Arial"/>
          <w:sz w:val="22"/>
          <w:szCs w:val="22"/>
          <w:u w:val="single"/>
        </w:rPr>
        <w:tab/>
        <w:t>_</w:t>
      </w:r>
      <w:proofErr w:type="gramEnd"/>
      <w:r>
        <w:rPr>
          <w:rFonts w:ascii="Arial" w:hAnsi="Arial" w:cs="Arial"/>
          <w:sz w:val="22"/>
          <w:szCs w:val="22"/>
          <w:u w:val="single"/>
        </w:rPr>
        <w:t>________________</w:t>
      </w:r>
    </w:p>
    <w:p w14:paraId="611F82A7" w14:textId="77777777" w:rsidR="0065055A" w:rsidRDefault="003C491E">
      <w:pPr>
        <w:pStyle w:val="Standard"/>
        <w:tabs>
          <w:tab w:val="left" w:pos="720"/>
          <w:tab w:val="left" w:pos="1440"/>
          <w:tab w:val="left" w:pos="2160"/>
        </w:tabs>
        <w:spacing w:line="228" w:lineRule="auto"/>
        <w:ind w:left="1440" w:hanging="1440"/>
        <w:jc w:val="both"/>
        <w:rPr>
          <w:rFonts w:ascii="Arial" w:hAnsi="Arial" w:cs="Arial"/>
          <w:sz w:val="22"/>
          <w:szCs w:val="22"/>
        </w:rPr>
      </w:pPr>
      <w:r>
        <w:rPr>
          <w:rFonts w:ascii="Arial" w:hAnsi="Arial" w:cs="Arial"/>
          <w:sz w:val="22"/>
          <w:szCs w:val="22"/>
        </w:rPr>
        <w:tab/>
      </w:r>
      <w:r>
        <w:rPr>
          <w:rFonts w:ascii="Arial" w:hAnsi="Arial" w:cs="Arial"/>
          <w:sz w:val="22"/>
          <w:szCs w:val="22"/>
        </w:rPr>
        <w:tab/>
      </w:r>
    </w:p>
    <w:p w14:paraId="10E42646" w14:textId="77777777" w:rsidR="0065055A" w:rsidRDefault="003C491E">
      <w:pPr>
        <w:pStyle w:val="Standard"/>
        <w:tabs>
          <w:tab w:val="left" w:pos="720"/>
          <w:tab w:val="left" w:pos="1440"/>
          <w:tab w:val="left" w:pos="2160"/>
        </w:tabs>
        <w:spacing w:line="228" w:lineRule="auto"/>
        <w:ind w:left="1440" w:hanging="1440"/>
        <w:jc w:val="both"/>
        <w:rPr>
          <w:rFonts w:ascii="Arial" w:hAnsi="Arial" w:cs="Arial"/>
          <w:sz w:val="22"/>
          <w:szCs w:val="22"/>
        </w:rPr>
      </w:pPr>
      <w:r>
        <w:rPr>
          <w:rFonts w:ascii="Arial" w:hAnsi="Arial" w:cs="Arial"/>
          <w:sz w:val="22"/>
          <w:szCs w:val="22"/>
        </w:rPr>
        <w:tab/>
      </w:r>
      <w:r>
        <w:rPr>
          <w:rFonts w:ascii="Arial" w:hAnsi="Arial" w:cs="Arial"/>
          <w:sz w:val="22"/>
          <w:szCs w:val="22"/>
        </w:rPr>
        <w:tab/>
        <w:t>On Site?</w:t>
      </w:r>
      <w:r>
        <w:rPr>
          <w:rFonts w:ascii="Arial" w:hAnsi="Arial" w:cs="Arial"/>
          <w:sz w:val="22"/>
          <w:szCs w:val="22"/>
        </w:rPr>
        <w:tab/>
      </w:r>
      <w:r>
        <w:rPr>
          <w:rFonts w:ascii="Arial" w:hAnsi="Arial" w:cs="Arial"/>
          <w:sz w:val="22"/>
          <w:szCs w:val="22"/>
        </w:rPr>
        <w:t> Yes</w:t>
      </w:r>
      <w:r>
        <w:rPr>
          <w:rFonts w:ascii="Arial" w:hAnsi="Arial" w:cs="Arial"/>
          <w:sz w:val="22"/>
          <w:szCs w:val="22"/>
        </w:rPr>
        <w:tab/>
      </w:r>
      <w:r>
        <w:rPr>
          <w:rFonts w:ascii="Arial" w:hAnsi="Arial" w:cs="Arial"/>
          <w:sz w:val="22"/>
          <w:szCs w:val="22"/>
        </w:rPr>
        <w:tab/>
      </w:r>
      <w:r>
        <w:rPr>
          <w:rFonts w:ascii="Arial" w:hAnsi="Arial" w:cs="Arial"/>
          <w:sz w:val="22"/>
          <w:szCs w:val="22"/>
        </w:rPr>
        <w:t> No</w:t>
      </w:r>
    </w:p>
    <w:p w14:paraId="1B9D0A99" w14:textId="77777777" w:rsidR="0065055A" w:rsidRDefault="0065055A">
      <w:pPr>
        <w:pStyle w:val="Standard"/>
        <w:tabs>
          <w:tab w:val="left" w:pos="-720"/>
        </w:tabs>
        <w:spacing w:line="228" w:lineRule="auto"/>
        <w:jc w:val="both"/>
        <w:rPr>
          <w:rFonts w:ascii="Arial" w:hAnsi="Arial" w:cs="Arial"/>
          <w:sz w:val="22"/>
          <w:szCs w:val="22"/>
        </w:rPr>
      </w:pPr>
    </w:p>
    <w:p w14:paraId="72AC47C7" w14:textId="77777777" w:rsidR="0065055A" w:rsidRDefault="003C491E">
      <w:pPr>
        <w:pStyle w:val="Standard"/>
        <w:tabs>
          <w:tab w:val="right" w:pos="4320"/>
          <w:tab w:val="left" w:pos="9360"/>
          <w:tab w:val="right" w:pos="11520"/>
        </w:tabs>
        <w:spacing w:line="228" w:lineRule="auto"/>
        <w:ind w:left="2160" w:hanging="2160"/>
        <w:jc w:val="both"/>
        <w:rPr>
          <w:rFonts w:ascii="Arial" w:hAnsi="Arial" w:cs="Arial"/>
          <w:sz w:val="22"/>
          <w:szCs w:val="22"/>
        </w:rPr>
      </w:pPr>
      <w:r>
        <w:rPr>
          <w:rFonts w:ascii="Arial" w:hAnsi="Arial" w:cs="Arial"/>
          <w:sz w:val="22"/>
          <w:szCs w:val="22"/>
        </w:rPr>
        <w:t>Property Address:</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564A7FF9" w14:textId="77777777" w:rsidR="0065055A" w:rsidRDefault="0065055A">
      <w:pPr>
        <w:pStyle w:val="Standard"/>
        <w:tabs>
          <w:tab w:val="left" w:pos="2160"/>
          <w:tab w:val="right" w:pos="9360"/>
        </w:tabs>
        <w:spacing w:line="228" w:lineRule="auto"/>
        <w:jc w:val="both"/>
        <w:rPr>
          <w:rFonts w:ascii="Arial" w:hAnsi="Arial" w:cs="Arial"/>
          <w:sz w:val="22"/>
          <w:szCs w:val="22"/>
          <w:u w:val="single"/>
        </w:rPr>
      </w:pPr>
    </w:p>
    <w:p w14:paraId="031C55D8" w14:textId="77777777" w:rsidR="0065055A" w:rsidRDefault="003C491E">
      <w:pPr>
        <w:pStyle w:val="Standard"/>
        <w:tabs>
          <w:tab w:val="left" w:pos="5040"/>
          <w:tab w:val="left" w:pos="5760"/>
          <w:tab w:val="left" w:pos="6480"/>
          <w:tab w:val="left" w:pos="7200"/>
          <w:tab w:val="right" w:pos="9360"/>
        </w:tabs>
        <w:spacing w:line="228" w:lineRule="auto"/>
        <w:jc w:val="both"/>
        <w:rPr>
          <w:rFonts w:ascii="Arial" w:hAnsi="Arial" w:cs="Arial"/>
          <w:sz w:val="22"/>
          <w:szCs w:val="22"/>
        </w:rPr>
      </w:pPr>
      <w:r>
        <w:rPr>
          <w:rFonts w:ascii="Arial" w:hAnsi="Arial" w:cs="Arial"/>
          <w:sz w:val="22"/>
          <w:szCs w:val="22"/>
        </w:rPr>
        <w:t>Rental agreement start date:</w:t>
      </w:r>
      <w:r>
        <w:rPr>
          <w:rFonts w:ascii="Arial" w:hAnsi="Arial" w:cs="Arial"/>
          <w:sz w:val="22"/>
          <w:szCs w:val="22"/>
        </w:rPr>
        <w:tab/>
        <w:t>Rental agreement end date:</w:t>
      </w:r>
    </w:p>
    <w:p w14:paraId="7115DF89" w14:textId="77777777" w:rsidR="0065055A" w:rsidRDefault="003C491E">
      <w:pPr>
        <w:pStyle w:val="Standard"/>
        <w:tabs>
          <w:tab w:val="left" w:pos="720"/>
          <w:tab w:val="left" w:pos="3600"/>
          <w:tab w:val="left" w:pos="4320"/>
          <w:tab w:val="left" w:pos="5040"/>
          <w:tab w:val="right" w:pos="9360"/>
        </w:tabs>
        <w:spacing w:line="228" w:lineRule="auto"/>
        <w:jc w:val="both"/>
        <w:rPr>
          <w:rFonts w:ascii="Arial" w:hAnsi="Arial" w:cs="Arial"/>
          <w:sz w:val="22"/>
          <w:szCs w:val="22"/>
        </w:rPr>
      </w:pPr>
      <w:r>
        <w:rPr>
          <w:rFonts w:ascii="Arial" w:hAnsi="Arial" w:cs="Arial"/>
          <w:sz w:val="22"/>
          <w:szCs w:val="22"/>
        </w:rPr>
        <w:t>Move-in date:</w:t>
      </w:r>
      <w:r>
        <w:rPr>
          <w:rFonts w:ascii="Arial" w:hAnsi="Arial" w:cs="Arial"/>
          <w:sz w:val="22"/>
          <w:szCs w:val="22"/>
        </w:rPr>
        <w:tab/>
      </w:r>
      <w:r>
        <w:rPr>
          <w:rFonts w:ascii="Arial" w:hAnsi="Arial" w:cs="Arial"/>
          <w:sz w:val="22"/>
          <w:szCs w:val="22"/>
        </w:rPr>
        <w:tab/>
      </w:r>
      <w:r>
        <w:rPr>
          <w:rFonts w:ascii="Arial" w:hAnsi="Arial" w:cs="Arial"/>
          <w:sz w:val="22"/>
          <w:szCs w:val="22"/>
        </w:rPr>
        <w:tab/>
        <w:t>Move-out date:</w:t>
      </w:r>
    </w:p>
    <w:p w14:paraId="6F2D8115" w14:textId="77777777" w:rsidR="0065055A" w:rsidRDefault="003C491E">
      <w:pPr>
        <w:pStyle w:val="Standard"/>
        <w:tabs>
          <w:tab w:val="left" w:pos="-720"/>
          <w:tab w:val="left" w:pos="2160"/>
          <w:tab w:val="left" w:pos="5040"/>
          <w:tab w:val="left" w:pos="6840"/>
        </w:tabs>
        <w:spacing w:line="228" w:lineRule="auto"/>
        <w:jc w:val="both"/>
        <w:rPr>
          <w:rFonts w:ascii="Arial" w:hAnsi="Arial" w:cs="Arial"/>
          <w:sz w:val="22"/>
          <w:szCs w:val="22"/>
        </w:rPr>
      </w:pPr>
      <w:r>
        <w:rPr>
          <w:rFonts w:ascii="Arial" w:hAnsi="Arial" w:cs="Arial"/>
          <w:sz w:val="22"/>
          <w:szCs w:val="22"/>
        </w:rPr>
        <w:t>ORS 90.147 possession-to-tenant date:</w:t>
      </w:r>
      <w:r>
        <w:rPr>
          <w:rFonts w:ascii="Arial" w:hAnsi="Arial" w:cs="Arial"/>
          <w:sz w:val="22"/>
          <w:szCs w:val="22"/>
        </w:rPr>
        <w:tab/>
        <w:t>ORS 90.147 possession-to-landlord date:</w:t>
      </w:r>
    </w:p>
    <w:p w14:paraId="3FBDEC34" w14:textId="77777777" w:rsidR="0065055A" w:rsidRDefault="0065055A">
      <w:pPr>
        <w:pStyle w:val="Standard"/>
        <w:tabs>
          <w:tab w:val="left" w:pos="-720"/>
          <w:tab w:val="left" w:pos="2160"/>
          <w:tab w:val="left" w:pos="5040"/>
          <w:tab w:val="left" w:pos="6840"/>
        </w:tabs>
        <w:spacing w:line="228" w:lineRule="auto"/>
        <w:jc w:val="both"/>
        <w:rPr>
          <w:rFonts w:ascii="Arial" w:hAnsi="Arial" w:cs="Arial"/>
          <w:sz w:val="22"/>
          <w:szCs w:val="22"/>
        </w:rPr>
      </w:pPr>
    </w:p>
    <w:p w14:paraId="741B5E2E" w14:textId="77777777" w:rsidR="0065055A" w:rsidRDefault="003C491E">
      <w:pPr>
        <w:pStyle w:val="Standard"/>
        <w:tabs>
          <w:tab w:val="left" w:pos="-720"/>
          <w:tab w:val="left" w:pos="2160"/>
          <w:tab w:val="left" w:pos="5040"/>
          <w:tab w:val="left" w:pos="6840"/>
        </w:tabs>
        <w:spacing w:line="228" w:lineRule="auto"/>
        <w:jc w:val="both"/>
        <w:rPr>
          <w:rFonts w:ascii="Arial" w:hAnsi="Arial" w:cs="Arial"/>
          <w:sz w:val="22"/>
          <w:szCs w:val="22"/>
        </w:rPr>
      </w:pPr>
      <w:r>
        <w:rPr>
          <w:rFonts w:ascii="Arial" w:hAnsi="Arial" w:cs="Arial"/>
          <w:sz w:val="22"/>
          <w:szCs w:val="22"/>
        </w:rPr>
        <w:t>Type of Dwelling:</w:t>
      </w:r>
      <w:r>
        <w:rPr>
          <w:rFonts w:ascii="Arial" w:hAnsi="Arial" w:cs="Arial"/>
          <w:sz w:val="22"/>
          <w:szCs w:val="22"/>
        </w:rPr>
        <w:tab/>
      </w:r>
      <w:proofErr w:type="gramStart"/>
      <w:r>
        <w:rPr>
          <w:rFonts w:ascii="Arial" w:hAnsi="Arial" w:cs="Arial"/>
          <w:sz w:val="22"/>
          <w:szCs w:val="22"/>
        </w:rPr>
        <w:t>  Apartment</w:t>
      </w:r>
      <w:proofErr w:type="gramEnd"/>
      <w:r>
        <w:rPr>
          <w:rFonts w:ascii="Arial" w:hAnsi="Arial" w:cs="Arial"/>
          <w:sz w:val="22"/>
          <w:szCs w:val="22"/>
        </w:rPr>
        <w:t xml:space="preserve">  </w:t>
      </w:r>
      <w:proofErr w:type="gramStart"/>
      <w:r>
        <w:rPr>
          <w:rFonts w:ascii="Arial" w:hAnsi="Arial" w:cs="Arial"/>
          <w:sz w:val="22"/>
          <w:szCs w:val="22"/>
        </w:rPr>
        <w:t>  House</w:t>
      </w:r>
      <w:proofErr w:type="gramEnd"/>
      <w:r>
        <w:rPr>
          <w:rFonts w:ascii="Arial" w:hAnsi="Arial" w:cs="Arial"/>
          <w:sz w:val="22"/>
          <w:szCs w:val="22"/>
        </w:rPr>
        <w:t xml:space="preserve">  </w:t>
      </w:r>
      <w:proofErr w:type="gramStart"/>
      <w:r>
        <w:rPr>
          <w:rFonts w:ascii="Arial" w:hAnsi="Arial" w:cs="Arial"/>
          <w:sz w:val="22"/>
          <w:szCs w:val="22"/>
        </w:rPr>
        <w:t>  Hotel</w:t>
      </w:r>
      <w:proofErr w:type="gramEnd"/>
      <w:r>
        <w:rPr>
          <w:rFonts w:ascii="Arial" w:hAnsi="Arial" w:cs="Arial"/>
          <w:sz w:val="22"/>
          <w:szCs w:val="22"/>
        </w:rPr>
        <w:t>/Motel __Farm __ Room</w:t>
      </w:r>
    </w:p>
    <w:p w14:paraId="58F8FC00" w14:textId="77777777" w:rsidR="0065055A" w:rsidRDefault="003C491E">
      <w:pPr>
        <w:pStyle w:val="Standard"/>
        <w:tabs>
          <w:tab w:val="left" w:pos="-720"/>
          <w:tab w:val="left" w:pos="2160"/>
          <w:tab w:val="left" w:pos="5040"/>
          <w:tab w:val="left" w:pos="6840"/>
        </w:tabs>
        <w:spacing w:line="228" w:lineRule="auto"/>
        <w:jc w:val="both"/>
        <w:rPr>
          <w:rFonts w:ascii="Arial" w:hAnsi="Arial" w:cs="Arial"/>
          <w:sz w:val="22"/>
          <w:szCs w:val="22"/>
        </w:rPr>
      </w:pPr>
      <w:r>
        <w:rPr>
          <w:rFonts w:ascii="Arial" w:hAnsi="Arial" w:cs="Arial"/>
          <w:sz w:val="22"/>
          <w:szCs w:val="22"/>
        </w:rPr>
        <w:t xml:space="preserve"> Drug &amp; Alcohol Free Housing </w:t>
      </w:r>
      <w:proofErr w:type="gramStart"/>
      <w:r>
        <w:rPr>
          <w:rFonts w:ascii="Arial" w:hAnsi="Arial" w:cs="Arial"/>
          <w:sz w:val="22"/>
          <w:szCs w:val="22"/>
        </w:rPr>
        <w:t>  Recreational</w:t>
      </w:r>
      <w:proofErr w:type="gramEnd"/>
      <w:r>
        <w:rPr>
          <w:rFonts w:ascii="Arial" w:hAnsi="Arial" w:cs="Arial"/>
          <w:sz w:val="22"/>
          <w:szCs w:val="22"/>
        </w:rPr>
        <w:t xml:space="preserve"> vehicle (ORS 90.100,.120,.230)</w:t>
      </w:r>
    </w:p>
    <w:p w14:paraId="62E87E6A" w14:textId="77777777" w:rsidR="0065055A" w:rsidRDefault="003C491E">
      <w:pPr>
        <w:pStyle w:val="BodyText2"/>
        <w:tabs>
          <w:tab w:val="left" w:pos="6840"/>
        </w:tabs>
        <w:ind w:right="-270"/>
        <w:jc w:val="left"/>
        <w:rPr>
          <w:sz w:val="22"/>
          <w:szCs w:val="22"/>
        </w:rPr>
      </w:pPr>
      <w:proofErr w:type="gramStart"/>
      <w:r>
        <w:rPr>
          <w:sz w:val="22"/>
          <w:szCs w:val="22"/>
        </w:rPr>
        <w:t xml:space="preserve">  </w:t>
      </w:r>
      <w:proofErr w:type="spellStart"/>
      <w:r>
        <w:rPr>
          <w:sz w:val="22"/>
          <w:szCs w:val="22"/>
        </w:rPr>
        <w:t>Mfg'd</w:t>
      </w:r>
      <w:proofErr w:type="spellEnd"/>
      <w:proofErr w:type="gramEnd"/>
      <w:r>
        <w:rPr>
          <w:sz w:val="22"/>
          <w:szCs w:val="22"/>
        </w:rPr>
        <w:t xml:space="preserve"> or floating home (see </w:t>
      </w:r>
      <w:proofErr w:type="gramStart"/>
      <w:r>
        <w:rPr>
          <w:sz w:val="22"/>
          <w:szCs w:val="22"/>
        </w:rPr>
        <w:t>below)  _</w:t>
      </w:r>
      <w:proofErr w:type="gramEnd"/>
      <w:r>
        <w:rPr>
          <w:sz w:val="22"/>
          <w:szCs w:val="22"/>
        </w:rPr>
        <w:t>_ Subsidized (see below)</w:t>
      </w:r>
    </w:p>
    <w:p w14:paraId="0C46905D" w14:textId="77777777" w:rsidR="0065055A" w:rsidRDefault="0065055A">
      <w:pPr>
        <w:pStyle w:val="Standard"/>
        <w:tabs>
          <w:tab w:val="left" w:pos="1440"/>
          <w:tab w:val="left" w:pos="2160"/>
          <w:tab w:val="left" w:pos="2880"/>
          <w:tab w:val="left" w:pos="3600"/>
          <w:tab w:val="left" w:pos="4320"/>
          <w:tab w:val="left" w:pos="7200"/>
          <w:tab w:val="left" w:pos="9000"/>
        </w:tabs>
        <w:spacing w:line="228" w:lineRule="auto"/>
        <w:ind w:left="2160" w:hanging="2160"/>
        <w:jc w:val="both"/>
        <w:rPr>
          <w:rFonts w:ascii="Arial" w:hAnsi="Arial" w:cs="Arial"/>
          <w:sz w:val="22"/>
          <w:szCs w:val="22"/>
        </w:rPr>
      </w:pPr>
    </w:p>
    <w:p w14:paraId="0A1CE9D3"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Rent is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 due on the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 of each </w:t>
      </w:r>
      <w:r>
        <w:rPr>
          <w:rFonts w:ascii="Arial" w:hAnsi="Arial" w:cs="Arial"/>
          <w:sz w:val="22"/>
          <w:szCs w:val="22"/>
        </w:rPr>
        <w:tab/>
      </w:r>
      <w:proofErr w:type="gramStart"/>
      <w:r>
        <w:rPr>
          <w:rFonts w:ascii="Arial" w:hAnsi="Arial" w:cs="Arial"/>
          <w:sz w:val="22"/>
          <w:szCs w:val="22"/>
        </w:rPr>
        <w:t>  month</w:t>
      </w:r>
      <w:proofErr w:type="gramEnd"/>
      <w:r>
        <w:rPr>
          <w:rFonts w:ascii="Arial" w:hAnsi="Arial" w:cs="Arial"/>
          <w:sz w:val="22"/>
          <w:szCs w:val="22"/>
        </w:rPr>
        <w:t xml:space="preserve"> [or] </w:t>
      </w:r>
      <w:proofErr w:type="gramStart"/>
      <w:r>
        <w:rPr>
          <w:rFonts w:ascii="Arial" w:hAnsi="Arial" w:cs="Arial"/>
          <w:sz w:val="22"/>
          <w:szCs w:val="22"/>
        </w:rPr>
        <w:t>  week</w:t>
      </w:r>
      <w:proofErr w:type="gramEnd"/>
    </w:p>
    <w:p w14:paraId="1242F34F" w14:textId="77777777" w:rsidR="0065055A" w:rsidRDefault="0065055A">
      <w:pPr>
        <w:pStyle w:val="Standard"/>
        <w:tabs>
          <w:tab w:val="left" w:pos="-720"/>
        </w:tabs>
        <w:spacing w:line="228" w:lineRule="auto"/>
        <w:jc w:val="both"/>
        <w:rPr>
          <w:rFonts w:ascii="Arial" w:hAnsi="Arial" w:cs="Arial"/>
          <w:sz w:val="22"/>
          <w:szCs w:val="22"/>
        </w:rPr>
      </w:pPr>
    </w:p>
    <w:p w14:paraId="2D7CE542"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Is there a written rental agreement? (ORS 90.220)</w:t>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2B73DA5D"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ab/>
        <w:t>Did the landlord give a copy to tenant?</w:t>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168CDCE8" w14:textId="77777777" w:rsidR="0065055A" w:rsidRDefault="0065055A">
      <w:pPr>
        <w:pStyle w:val="Standard"/>
        <w:tabs>
          <w:tab w:val="left" w:pos="-720"/>
        </w:tabs>
        <w:spacing w:line="228" w:lineRule="auto"/>
        <w:jc w:val="both"/>
        <w:rPr>
          <w:rFonts w:ascii="Arial" w:hAnsi="Arial" w:cs="Arial"/>
          <w:sz w:val="22"/>
          <w:szCs w:val="22"/>
        </w:rPr>
      </w:pPr>
    </w:p>
    <w:p w14:paraId="35036FD2"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 xml:space="preserve">Copy is: </w:t>
      </w:r>
      <w:r>
        <w:rPr>
          <w:rFonts w:ascii="Arial" w:hAnsi="Arial" w:cs="Arial"/>
          <w:sz w:val="22"/>
          <w:szCs w:val="22"/>
        </w:rPr>
        <w:tab/>
      </w:r>
      <w:proofErr w:type="gramStart"/>
      <w:r>
        <w:rPr>
          <w:rFonts w:ascii="Arial" w:hAnsi="Arial" w:cs="Arial"/>
          <w:sz w:val="22"/>
          <w:szCs w:val="22"/>
        </w:rPr>
        <w:t>  attached</w:t>
      </w:r>
      <w:proofErr w:type="gramEnd"/>
      <w:r>
        <w:rPr>
          <w:rFonts w:ascii="Arial" w:hAnsi="Arial" w:cs="Arial"/>
          <w:sz w:val="22"/>
          <w:szCs w:val="22"/>
        </w:rPr>
        <w:tab/>
      </w:r>
      <w:proofErr w:type="gramStart"/>
      <w:r>
        <w:rPr>
          <w:rFonts w:ascii="Arial" w:hAnsi="Arial" w:cs="Arial"/>
          <w:sz w:val="22"/>
          <w:szCs w:val="22"/>
        </w:rPr>
        <w:t>  at</w:t>
      </w:r>
      <w:proofErr w:type="gramEnd"/>
      <w:r>
        <w:rPr>
          <w:rFonts w:ascii="Arial" w:hAnsi="Arial" w:cs="Arial"/>
          <w:sz w:val="22"/>
          <w:szCs w:val="22"/>
        </w:rPr>
        <w:t xml:space="preserve"> home</w:t>
      </w:r>
      <w:r>
        <w:rPr>
          <w:rFonts w:ascii="Arial" w:hAnsi="Arial" w:cs="Arial"/>
          <w:sz w:val="22"/>
          <w:szCs w:val="22"/>
        </w:rPr>
        <w:tab/>
      </w:r>
      <w:proofErr w:type="gramStart"/>
      <w:r>
        <w:rPr>
          <w:rFonts w:ascii="Arial" w:hAnsi="Arial" w:cs="Arial"/>
          <w:sz w:val="22"/>
          <w:szCs w:val="22"/>
        </w:rPr>
        <w:t>  lost</w:t>
      </w:r>
      <w:proofErr w:type="gramEnd"/>
    </w:p>
    <w:p w14:paraId="5FE5A653" w14:textId="77777777" w:rsidR="0065055A" w:rsidRDefault="0065055A">
      <w:pPr>
        <w:pStyle w:val="Standard"/>
        <w:tabs>
          <w:tab w:val="left" w:pos="-720"/>
        </w:tabs>
        <w:spacing w:line="228" w:lineRule="auto"/>
        <w:jc w:val="both"/>
        <w:rPr>
          <w:rFonts w:ascii="Arial" w:hAnsi="Arial" w:cs="Arial"/>
          <w:sz w:val="22"/>
          <w:szCs w:val="22"/>
        </w:rPr>
      </w:pPr>
    </w:p>
    <w:p w14:paraId="082AB298"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Is late charge authorized by rental agreement? (ORS 90.260)</w:t>
      </w:r>
      <w:r>
        <w:rPr>
          <w:rFonts w:ascii="Arial" w:hAnsi="Arial" w:cs="Arial"/>
          <w:sz w:val="22"/>
          <w:szCs w:val="22"/>
        </w:rPr>
        <w:tab/>
      </w:r>
      <w:r>
        <w:rPr>
          <w:rFonts w:ascii="Arial" w:hAnsi="Arial" w:cs="Arial"/>
          <w:sz w:val="22"/>
          <w:szCs w:val="22"/>
        </w:rPr>
        <w:t> Yes</w:t>
      </w:r>
      <w:r>
        <w:rPr>
          <w:rFonts w:ascii="Arial" w:hAnsi="Arial" w:cs="Arial"/>
          <w:sz w:val="22"/>
          <w:szCs w:val="22"/>
        </w:rPr>
        <w:tab/>
      </w:r>
      <w:r>
        <w:rPr>
          <w:rFonts w:ascii="Arial" w:hAnsi="Arial" w:cs="Arial"/>
          <w:sz w:val="22"/>
          <w:szCs w:val="22"/>
        </w:rPr>
        <w:tab/>
      </w:r>
      <w:r>
        <w:rPr>
          <w:rFonts w:ascii="Arial" w:hAnsi="Arial" w:cs="Arial"/>
          <w:sz w:val="22"/>
          <w:szCs w:val="22"/>
        </w:rPr>
        <w:t> No</w:t>
      </w:r>
    </w:p>
    <w:p w14:paraId="69122F08" w14:textId="77777777" w:rsidR="0065055A" w:rsidRDefault="0065055A">
      <w:pPr>
        <w:pStyle w:val="Standard"/>
        <w:tabs>
          <w:tab w:val="left" w:pos="-720"/>
        </w:tabs>
        <w:spacing w:line="228" w:lineRule="auto"/>
        <w:jc w:val="both"/>
        <w:rPr>
          <w:rFonts w:ascii="Arial" w:hAnsi="Arial" w:cs="Arial"/>
          <w:sz w:val="22"/>
          <w:szCs w:val="22"/>
        </w:rPr>
      </w:pPr>
    </w:p>
    <w:p w14:paraId="79A3407C" w14:textId="77777777" w:rsidR="0065055A" w:rsidRDefault="003C491E">
      <w:pPr>
        <w:pStyle w:val="Standard"/>
        <w:tabs>
          <w:tab w:val="left" w:pos="-720"/>
        </w:tabs>
        <w:spacing w:line="228" w:lineRule="auto"/>
        <w:jc w:val="both"/>
        <w:rPr>
          <w:rFonts w:ascii="Arial" w:hAnsi="Arial" w:cs="Arial"/>
          <w:sz w:val="22"/>
          <w:szCs w:val="22"/>
          <w:u w:val="single"/>
        </w:rPr>
      </w:pPr>
      <w:r>
        <w:rPr>
          <w:rFonts w:ascii="Arial" w:hAnsi="Arial" w:cs="Arial"/>
          <w:sz w:val="22"/>
          <w:szCs w:val="22"/>
        </w:rPr>
        <w:t>Late charge of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 if paid after the </w:t>
      </w:r>
      <w:r>
        <w:rPr>
          <w:rFonts w:ascii="Arial" w:hAnsi="Arial" w:cs="Arial"/>
          <w:sz w:val="22"/>
          <w:szCs w:val="22"/>
        </w:rPr>
        <w:tab/>
      </w:r>
      <w:r>
        <w:rPr>
          <w:rFonts w:ascii="Arial" w:hAnsi="Arial" w:cs="Arial"/>
          <w:sz w:val="22"/>
          <w:szCs w:val="22"/>
          <w:u w:val="single"/>
        </w:rPr>
        <w:tab/>
      </w:r>
    </w:p>
    <w:p w14:paraId="06EDDB8C" w14:textId="77777777" w:rsidR="0065055A" w:rsidRDefault="0065055A">
      <w:pPr>
        <w:pStyle w:val="Standard"/>
        <w:tabs>
          <w:tab w:val="left" w:pos="-720"/>
        </w:tabs>
        <w:spacing w:line="228" w:lineRule="auto"/>
        <w:jc w:val="both"/>
        <w:rPr>
          <w:rFonts w:ascii="Arial" w:hAnsi="Arial" w:cs="Arial"/>
          <w:sz w:val="22"/>
          <w:szCs w:val="22"/>
        </w:rPr>
      </w:pPr>
    </w:p>
    <w:p w14:paraId="6E0C3F22"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Has rent changed?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66DEDACF" w14:textId="77777777" w:rsidR="0065055A" w:rsidRDefault="0065055A">
      <w:pPr>
        <w:pStyle w:val="Standard"/>
        <w:tabs>
          <w:tab w:val="left" w:pos="-720"/>
        </w:tabs>
        <w:spacing w:line="228" w:lineRule="auto"/>
        <w:jc w:val="both"/>
        <w:rPr>
          <w:rFonts w:ascii="Arial" w:hAnsi="Arial" w:cs="Arial"/>
          <w:sz w:val="22"/>
          <w:szCs w:val="22"/>
        </w:rPr>
      </w:pPr>
    </w:p>
    <w:p w14:paraId="0E7D20ED"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If yes, rent was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 until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w:t>
      </w:r>
    </w:p>
    <w:p w14:paraId="7164E2E3"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Was 90 day notice of increase given? (ORS 90.323)</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4661008C" w14:textId="77777777" w:rsidR="0065055A" w:rsidRDefault="0065055A">
      <w:pPr>
        <w:pStyle w:val="Standard"/>
        <w:tabs>
          <w:tab w:val="left" w:pos="-720"/>
        </w:tabs>
        <w:spacing w:line="228" w:lineRule="auto"/>
        <w:jc w:val="both"/>
        <w:rPr>
          <w:rFonts w:ascii="Arial" w:hAnsi="Arial" w:cs="Arial"/>
          <w:sz w:val="22"/>
          <w:szCs w:val="22"/>
        </w:rPr>
      </w:pPr>
    </w:p>
    <w:p w14:paraId="125ECBDC"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 xml:space="preserve">Did notice </w:t>
      </w:r>
      <w:proofErr w:type="gramStart"/>
      <w:r>
        <w:rPr>
          <w:rFonts w:ascii="Arial" w:hAnsi="Arial" w:cs="Arial"/>
          <w:sz w:val="22"/>
          <w:szCs w:val="22"/>
        </w:rPr>
        <w:t>contain</w:t>
      </w:r>
      <w:proofErr w:type="gramEnd"/>
      <w:r>
        <w:rPr>
          <w:rFonts w:ascii="Arial" w:hAnsi="Arial" w:cs="Arial"/>
          <w:sz w:val="22"/>
          <w:szCs w:val="22"/>
        </w:rPr>
        <w:t xml:space="preserve"> all info required under ORS 90.323?</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59BF77F5" w14:textId="77777777" w:rsidR="0065055A" w:rsidRDefault="0065055A">
      <w:pPr>
        <w:pStyle w:val="Standard"/>
        <w:tabs>
          <w:tab w:val="left" w:pos="-720"/>
        </w:tabs>
        <w:spacing w:line="228" w:lineRule="auto"/>
        <w:jc w:val="both"/>
        <w:rPr>
          <w:rFonts w:ascii="Arial" w:hAnsi="Arial" w:cs="Arial"/>
          <w:sz w:val="22"/>
          <w:szCs w:val="22"/>
        </w:rPr>
      </w:pPr>
    </w:p>
    <w:p w14:paraId="2169E552"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Were rent increases within the maximum allowed by ORS 90.323?</w:t>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768F432B" w14:textId="77777777" w:rsidR="0065055A" w:rsidRDefault="0065055A">
      <w:pPr>
        <w:pStyle w:val="Standard"/>
        <w:tabs>
          <w:tab w:val="left" w:pos="-720"/>
        </w:tabs>
        <w:spacing w:line="228" w:lineRule="auto"/>
        <w:jc w:val="both"/>
        <w:rPr>
          <w:rFonts w:ascii="Arial" w:hAnsi="Arial" w:cs="Arial"/>
          <w:sz w:val="22"/>
          <w:szCs w:val="22"/>
        </w:rPr>
      </w:pPr>
    </w:p>
    <w:p w14:paraId="7110B44A"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 xml:space="preserve">If no, was landlord exempt from the rent increase cap?                   </w:t>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28E17BD6" w14:textId="77777777" w:rsidR="0065055A" w:rsidRDefault="0065055A">
      <w:pPr>
        <w:pStyle w:val="Standard"/>
        <w:tabs>
          <w:tab w:val="left" w:pos="-720"/>
        </w:tabs>
        <w:spacing w:line="228" w:lineRule="auto"/>
        <w:jc w:val="both"/>
        <w:rPr>
          <w:rFonts w:ascii="Arial" w:hAnsi="Arial" w:cs="Arial"/>
          <w:sz w:val="22"/>
          <w:szCs w:val="22"/>
        </w:rPr>
      </w:pPr>
    </w:p>
    <w:p w14:paraId="6D588B71"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Has landlord increased the rent more than once in a 12-month period?</w:t>
      </w:r>
    </w:p>
    <w:p w14:paraId="78EA71EC" w14:textId="77777777" w:rsidR="0065055A" w:rsidRDefault="0065055A">
      <w:pPr>
        <w:pStyle w:val="Standard"/>
        <w:tabs>
          <w:tab w:val="left" w:pos="-720"/>
        </w:tabs>
        <w:spacing w:line="228" w:lineRule="auto"/>
        <w:jc w:val="both"/>
        <w:rPr>
          <w:rFonts w:ascii="Arial" w:hAnsi="Arial" w:cs="Arial"/>
          <w:sz w:val="22"/>
          <w:szCs w:val="22"/>
        </w:rPr>
      </w:pPr>
    </w:p>
    <w:p w14:paraId="55215EF2"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7C445FA0" w14:textId="77777777" w:rsidR="0065055A" w:rsidRDefault="0065055A">
      <w:pPr>
        <w:pStyle w:val="Standard"/>
        <w:tabs>
          <w:tab w:val="left" w:pos="-720"/>
        </w:tabs>
        <w:spacing w:line="228" w:lineRule="auto"/>
        <w:jc w:val="both"/>
        <w:rPr>
          <w:rFonts w:ascii="Arial" w:hAnsi="Arial" w:cs="Arial"/>
          <w:sz w:val="22"/>
          <w:szCs w:val="22"/>
        </w:rPr>
      </w:pPr>
    </w:p>
    <w:p w14:paraId="661564AD" w14:textId="77777777" w:rsidR="0065055A" w:rsidRDefault="003C491E">
      <w:pPr>
        <w:pStyle w:val="Standard"/>
        <w:keepNext/>
        <w:keepLines/>
        <w:tabs>
          <w:tab w:val="left" w:pos="-720"/>
        </w:tabs>
        <w:spacing w:line="228" w:lineRule="auto"/>
        <w:jc w:val="both"/>
        <w:rPr>
          <w:rFonts w:ascii="Arial" w:hAnsi="Arial" w:cs="Arial"/>
          <w:sz w:val="22"/>
          <w:szCs w:val="22"/>
        </w:rPr>
      </w:pPr>
      <w:r>
        <w:rPr>
          <w:rFonts w:ascii="Arial" w:hAnsi="Arial" w:cs="Arial"/>
          <w:sz w:val="22"/>
          <w:szCs w:val="22"/>
        </w:rPr>
        <w:t>Did the tenant sign or receive any other papers, such as rules?</w:t>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5DC41BE2" w14:textId="77777777" w:rsidR="0065055A" w:rsidRDefault="0065055A">
      <w:pPr>
        <w:pStyle w:val="Standard"/>
        <w:keepNext/>
        <w:keepLines/>
        <w:tabs>
          <w:tab w:val="left" w:pos="-720"/>
        </w:tabs>
        <w:spacing w:line="228" w:lineRule="auto"/>
        <w:jc w:val="both"/>
        <w:rPr>
          <w:rFonts w:ascii="Arial" w:hAnsi="Arial" w:cs="Arial"/>
          <w:sz w:val="22"/>
          <w:szCs w:val="22"/>
        </w:rPr>
      </w:pPr>
    </w:p>
    <w:p w14:paraId="476EA18A" w14:textId="77777777" w:rsidR="0065055A" w:rsidRDefault="003C491E">
      <w:pPr>
        <w:pStyle w:val="Standard"/>
        <w:keepLines/>
        <w:tabs>
          <w:tab w:val="left" w:pos="-720"/>
        </w:tabs>
        <w:spacing w:line="228" w:lineRule="auto"/>
        <w:jc w:val="both"/>
        <w:rPr>
          <w:rFonts w:ascii="Arial" w:hAnsi="Arial" w:cs="Arial"/>
          <w:sz w:val="22"/>
          <w:szCs w:val="22"/>
        </w:rPr>
      </w:pPr>
      <w:r>
        <w:rPr>
          <w:rFonts w:ascii="Arial" w:hAnsi="Arial" w:cs="Arial"/>
          <w:sz w:val="22"/>
          <w:szCs w:val="22"/>
        </w:rPr>
        <w:t xml:space="preserve">Copy is: </w:t>
      </w:r>
      <w:r>
        <w:rPr>
          <w:rFonts w:ascii="Arial" w:hAnsi="Arial" w:cs="Arial"/>
          <w:sz w:val="22"/>
          <w:szCs w:val="22"/>
        </w:rPr>
        <w:tab/>
      </w:r>
      <w:proofErr w:type="gramStart"/>
      <w:r>
        <w:rPr>
          <w:rFonts w:ascii="Arial" w:hAnsi="Arial" w:cs="Arial"/>
          <w:sz w:val="22"/>
          <w:szCs w:val="22"/>
        </w:rPr>
        <w:t>  attached</w:t>
      </w:r>
      <w:proofErr w:type="gramEnd"/>
      <w:r>
        <w:rPr>
          <w:rFonts w:ascii="Arial" w:hAnsi="Arial" w:cs="Arial"/>
          <w:sz w:val="22"/>
          <w:szCs w:val="22"/>
        </w:rPr>
        <w:tab/>
      </w:r>
      <w:proofErr w:type="gramStart"/>
      <w:r>
        <w:rPr>
          <w:rFonts w:ascii="Arial" w:hAnsi="Arial" w:cs="Arial"/>
          <w:sz w:val="22"/>
          <w:szCs w:val="22"/>
        </w:rPr>
        <w:t>  at</w:t>
      </w:r>
      <w:proofErr w:type="gramEnd"/>
      <w:r>
        <w:rPr>
          <w:rFonts w:ascii="Arial" w:hAnsi="Arial" w:cs="Arial"/>
          <w:sz w:val="22"/>
          <w:szCs w:val="22"/>
        </w:rPr>
        <w:t xml:space="preserve"> home</w:t>
      </w:r>
      <w:r>
        <w:rPr>
          <w:rFonts w:ascii="Arial" w:hAnsi="Arial" w:cs="Arial"/>
          <w:sz w:val="22"/>
          <w:szCs w:val="22"/>
        </w:rPr>
        <w:tab/>
      </w:r>
      <w:proofErr w:type="gramStart"/>
      <w:r>
        <w:rPr>
          <w:rFonts w:ascii="Arial" w:hAnsi="Arial" w:cs="Arial"/>
          <w:sz w:val="22"/>
          <w:szCs w:val="22"/>
        </w:rPr>
        <w:t>  lost</w:t>
      </w:r>
      <w:proofErr w:type="gramEnd"/>
    </w:p>
    <w:p w14:paraId="7A380F4F" w14:textId="77777777" w:rsidR="0065055A" w:rsidRDefault="0065055A">
      <w:pPr>
        <w:pStyle w:val="Standard"/>
        <w:keepLines/>
        <w:tabs>
          <w:tab w:val="left" w:pos="-720"/>
        </w:tabs>
        <w:spacing w:line="228" w:lineRule="auto"/>
        <w:jc w:val="both"/>
        <w:rPr>
          <w:rFonts w:ascii="Arial" w:hAnsi="Arial" w:cs="Arial"/>
          <w:sz w:val="22"/>
          <w:szCs w:val="22"/>
        </w:rPr>
      </w:pPr>
    </w:p>
    <w:p w14:paraId="53B04448" w14:textId="77777777" w:rsidR="0065055A" w:rsidRDefault="003C491E">
      <w:pPr>
        <w:pStyle w:val="Standard"/>
        <w:tabs>
          <w:tab w:val="left" w:pos="720"/>
          <w:tab w:val="right" w:pos="9360"/>
        </w:tabs>
        <w:spacing w:line="228" w:lineRule="auto"/>
        <w:jc w:val="both"/>
        <w:rPr>
          <w:rFonts w:ascii="Arial" w:hAnsi="Arial" w:cs="Arial"/>
          <w:sz w:val="22"/>
          <w:szCs w:val="22"/>
        </w:rPr>
      </w:pPr>
      <w:r>
        <w:rPr>
          <w:rFonts w:ascii="Arial" w:hAnsi="Arial" w:cs="Arial"/>
          <w:sz w:val="22"/>
          <w:szCs w:val="22"/>
        </w:rPr>
        <w:t xml:space="preserve">Describe any other papers. </w:t>
      </w:r>
      <w:r>
        <w:rPr>
          <w:rFonts w:ascii="Arial" w:hAnsi="Arial" w:cs="Arial"/>
          <w:sz w:val="22"/>
          <w:szCs w:val="22"/>
          <w:u w:val="single"/>
        </w:rPr>
        <w:tab/>
      </w:r>
    </w:p>
    <w:p w14:paraId="2C385E4A" w14:textId="77777777" w:rsidR="0065055A" w:rsidRDefault="003C491E">
      <w:pPr>
        <w:pStyle w:val="Standard"/>
        <w:tabs>
          <w:tab w:val="left" w:pos="720"/>
          <w:tab w:val="right" w:pos="9360"/>
        </w:tabs>
        <w:spacing w:line="228" w:lineRule="auto"/>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p>
    <w:p w14:paraId="09861873" w14:textId="77777777" w:rsidR="0065055A" w:rsidRDefault="0065055A">
      <w:pPr>
        <w:pStyle w:val="Standard"/>
        <w:tabs>
          <w:tab w:val="left" w:pos="720"/>
          <w:tab w:val="right" w:pos="9360"/>
        </w:tabs>
        <w:spacing w:line="228" w:lineRule="auto"/>
        <w:jc w:val="both"/>
        <w:rPr>
          <w:rFonts w:ascii="Arial" w:hAnsi="Arial" w:cs="Arial"/>
          <w:sz w:val="22"/>
          <w:szCs w:val="22"/>
          <w:u w:val="single"/>
        </w:rPr>
      </w:pPr>
    </w:p>
    <w:p w14:paraId="7864A5E7" w14:textId="77777777" w:rsidR="0065055A" w:rsidRDefault="003C491E">
      <w:pPr>
        <w:pStyle w:val="Standard"/>
        <w:tabs>
          <w:tab w:val="right" w:pos="9360"/>
        </w:tabs>
        <w:spacing w:line="228" w:lineRule="auto"/>
        <w:jc w:val="both"/>
        <w:rPr>
          <w:rFonts w:ascii="Arial" w:hAnsi="Arial" w:cs="Arial"/>
          <w:sz w:val="22"/>
          <w:szCs w:val="22"/>
        </w:rPr>
      </w:pPr>
      <w:r>
        <w:rPr>
          <w:rFonts w:ascii="Arial" w:hAnsi="Arial" w:cs="Arial"/>
          <w:sz w:val="22"/>
          <w:szCs w:val="22"/>
        </w:rPr>
        <w:t xml:space="preserve">Describe any oral agreements, and dates. </w:t>
      </w:r>
      <w:r>
        <w:rPr>
          <w:rFonts w:ascii="Arial" w:hAnsi="Arial" w:cs="Arial"/>
          <w:sz w:val="22"/>
          <w:szCs w:val="22"/>
          <w:u w:val="single"/>
        </w:rPr>
        <w:tab/>
      </w:r>
    </w:p>
    <w:p w14:paraId="483D7C9D" w14:textId="77777777" w:rsidR="0065055A" w:rsidRDefault="003C491E">
      <w:pPr>
        <w:pStyle w:val="Standard"/>
        <w:tabs>
          <w:tab w:val="right" w:pos="9360"/>
        </w:tabs>
        <w:spacing w:line="228" w:lineRule="auto"/>
        <w:jc w:val="both"/>
        <w:rPr>
          <w:rFonts w:ascii="Arial" w:hAnsi="Arial" w:cs="Arial"/>
          <w:sz w:val="22"/>
          <w:szCs w:val="22"/>
          <w:u w:val="single"/>
        </w:rPr>
      </w:pPr>
      <w:r>
        <w:rPr>
          <w:rFonts w:ascii="Arial" w:hAnsi="Arial" w:cs="Arial"/>
          <w:sz w:val="22"/>
          <w:szCs w:val="22"/>
          <w:u w:val="single"/>
        </w:rPr>
        <w:tab/>
      </w:r>
    </w:p>
    <w:p w14:paraId="79E269E0" w14:textId="77777777" w:rsidR="0065055A" w:rsidRDefault="0065055A">
      <w:pPr>
        <w:jc w:val="center"/>
        <w:rPr>
          <w:rFonts w:ascii="Arial" w:hAnsi="Arial" w:cs="Arial"/>
          <w:b/>
          <w:sz w:val="22"/>
          <w:szCs w:val="22"/>
        </w:rPr>
      </w:pPr>
    </w:p>
    <w:p w14:paraId="7E04A437" w14:textId="77777777" w:rsidR="0065055A" w:rsidRDefault="003C491E">
      <w:pPr>
        <w:jc w:val="center"/>
        <w:rPr>
          <w:rFonts w:ascii="Arial" w:hAnsi="Arial" w:cs="Arial"/>
          <w:b/>
          <w:sz w:val="22"/>
          <w:szCs w:val="22"/>
        </w:rPr>
      </w:pPr>
      <w:r>
        <w:rPr>
          <w:rFonts w:ascii="Arial" w:hAnsi="Arial" w:cs="Arial"/>
          <w:b/>
          <w:sz w:val="22"/>
          <w:szCs w:val="22"/>
        </w:rPr>
        <w:t>IS OCCUPANT A TENANT?</w:t>
      </w:r>
    </w:p>
    <w:p w14:paraId="131CDD46" w14:textId="77777777" w:rsidR="0065055A" w:rsidRDefault="0065055A">
      <w:pPr>
        <w:pStyle w:val="Standard"/>
        <w:rPr>
          <w:rFonts w:ascii="Arial" w:hAnsi="Arial" w:cs="Arial"/>
          <w:sz w:val="22"/>
          <w:szCs w:val="22"/>
        </w:rPr>
      </w:pPr>
    </w:p>
    <w:p w14:paraId="556193AE"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ORS 105.005 (ejectment) versus ORS 105.105 (eviction)</w:t>
      </w:r>
    </w:p>
    <w:p w14:paraId="1B6B5E78" w14:textId="77777777" w:rsidR="0065055A" w:rsidRDefault="0065055A">
      <w:pPr>
        <w:pStyle w:val="Standard"/>
        <w:tabs>
          <w:tab w:val="left" w:pos="-720"/>
        </w:tabs>
        <w:spacing w:line="228" w:lineRule="auto"/>
        <w:jc w:val="both"/>
        <w:rPr>
          <w:rFonts w:ascii="Arial" w:hAnsi="Arial" w:cs="Arial"/>
          <w:sz w:val="22"/>
          <w:szCs w:val="22"/>
        </w:rPr>
      </w:pPr>
    </w:p>
    <w:p w14:paraId="0113D66C"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 xml:space="preserve">Note: as of 2026, per HB 3522, “squatters” (defined at ORS 90.100) can </w:t>
      </w:r>
      <w:proofErr w:type="gramStart"/>
      <w:r>
        <w:rPr>
          <w:rFonts w:ascii="Arial" w:hAnsi="Arial" w:cs="Arial"/>
          <w:sz w:val="22"/>
          <w:szCs w:val="22"/>
        </w:rPr>
        <w:t>be removed</w:t>
      </w:r>
      <w:proofErr w:type="gramEnd"/>
      <w:r>
        <w:rPr>
          <w:rFonts w:ascii="Arial" w:hAnsi="Arial" w:cs="Arial"/>
          <w:sz w:val="22"/>
          <w:szCs w:val="22"/>
        </w:rPr>
        <w:t xml:space="preserve"> via eviction with a 24-hr notice.</w:t>
      </w:r>
    </w:p>
    <w:p w14:paraId="7115A2E1" w14:textId="77777777" w:rsidR="0065055A" w:rsidRDefault="0065055A">
      <w:pPr>
        <w:pStyle w:val="Standard"/>
        <w:tabs>
          <w:tab w:val="left" w:pos="-720"/>
        </w:tabs>
        <w:spacing w:line="228" w:lineRule="auto"/>
        <w:jc w:val="both"/>
        <w:rPr>
          <w:rFonts w:ascii="Arial" w:hAnsi="Arial" w:cs="Arial"/>
          <w:sz w:val="22"/>
          <w:szCs w:val="22"/>
        </w:rPr>
      </w:pPr>
    </w:p>
    <w:p w14:paraId="6616940A"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 xml:space="preserve">Did parties agree on premises, </w:t>
      </w:r>
      <w:proofErr w:type="gramStart"/>
      <w:r>
        <w:rPr>
          <w:rFonts w:ascii="Arial" w:hAnsi="Arial" w:cs="Arial"/>
          <w:sz w:val="22"/>
          <w:szCs w:val="22"/>
        </w:rPr>
        <w:t>term</w:t>
      </w:r>
      <w:proofErr w:type="gramEnd"/>
      <w:r>
        <w:rPr>
          <w:rFonts w:ascii="Arial" w:hAnsi="Arial" w:cs="Arial"/>
          <w:sz w:val="22"/>
          <w:szCs w:val="22"/>
        </w:rPr>
        <w:t xml:space="preserve"> and rent?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0B3A2438" w14:textId="77777777" w:rsidR="0065055A" w:rsidRDefault="0065055A">
      <w:pPr>
        <w:pStyle w:val="Standard"/>
        <w:tabs>
          <w:tab w:val="left" w:pos="-720"/>
        </w:tabs>
        <w:spacing w:line="228" w:lineRule="auto"/>
        <w:jc w:val="both"/>
        <w:rPr>
          <w:rFonts w:ascii="Arial" w:hAnsi="Arial" w:cs="Arial"/>
          <w:sz w:val="22"/>
          <w:szCs w:val="22"/>
        </w:rPr>
      </w:pPr>
    </w:p>
    <w:p w14:paraId="508C30FD"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 xml:space="preserve">Is this a family arrangement? </w:t>
      </w:r>
      <w:r>
        <w:rPr>
          <w:rFonts w:ascii="Arial" w:hAnsi="Arial" w:cs="Arial"/>
          <w:i/>
          <w:sz w:val="22"/>
          <w:szCs w:val="22"/>
        </w:rPr>
        <w:t>State v. Nolen</w:t>
      </w:r>
      <w:r>
        <w:rPr>
          <w:rFonts w:ascii="Arial" w:hAnsi="Arial" w:cs="Arial"/>
          <w:sz w:val="22"/>
          <w:szCs w:val="22"/>
        </w:rPr>
        <w:t xml:space="preserve">, 244 Or App 635 (2011) </w:t>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2D40400A" w14:textId="77777777" w:rsidR="0065055A" w:rsidRDefault="003C491E">
      <w:pPr>
        <w:pStyle w:val="Heading1"/>
        <w:tabs>
          <w:tab w:val="left" w:pos="-720"/>
        </w:tabs>
        <w:rPr>
          <w:sz w:val="22"/>
          <w:szCs w:val="22"/>
        </w:rPr>
      </w:pPr>
      <w:r>
        <w:rPr>
          <w:sz w:val="22"/>
          <w:szCs w:val="22"/>
        </w:rPr>
        <w:t xml:space="preserve">IF A TENANCY, DOES THE </w:t>
      </w:r>
      <w:proofErr w:type="spellStart"/>
      <w:r>
        <w:rPr>
          <w:sz w:val="22"/>
          <w:szCs w:val="22"/>
        </w:rPr>
        <w:t>ORLTA</w:t>
      </w:r>
      <w:proofErr w:type="spellEnd"/>
      <w:r>
        <w:rPr>
          <w:sz w:val="22"/>
          <w:szCs w:val="22"/>
        </w:rPr>
        <w:t xml:space="preserve"> APPLY?</w:t>
      </w:r>
    </w:p>
    <w:p w14:paraId="14E58937" w14:textId="77777777" w:rsidR="0065055A" w:rsidRDefault="0065055A">
      <w:pPr>
        <w:pStyle w:val="Standard"/>
        <w:rPr>
          <w:rFonts w:ascii="Arial" w:hAnsi="Arial" w:cs="Arial"/>
          <w:sz w:val="22"/>
          <w:szCs w:val="22"/>
        </w:rPr>
      </w:pPr>
    </w:p>
    <w:p w14:paraId="44CDC4B1"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 xml:space="preserve">Does occupant </w:t>
      </w:r>
      <w:proofErr w:type="gramStart"/>
      <w:r>
        <w:rPr>
          <w:rFonts w:ascii="Arial" w:hAnsi="Arial" w:cs="Arial"/>
          <w:sz w:val="22"/>
          <w:szCs w:val="22"/>
        </w:rPr>
        <w:t>maintain</w:t>
      </w:r>
      <w:proofErr w:type="gramEnd"/>
      <w:r>
        <w:rPr>
          <w:rFonts w:ascii="Arial" w:hAnsi="Arial" w:cs="Arial"/>
          <w:sz w:val="22"/>
          <w:szCs w:val="22"/>
        </w:rPr>
        <w:t xml:space="preserve"> a household? (90.100 "Dwelling unit")</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24FF9F9B" w14:textId="77777777" w:rsidR="0065055A" w:rsidRDefault="0065055A">
      <w:pPr>
        <w:pStyle w:val="Standard"/>
        <w:tabs>
          <w:tab w:val="left" w:pos="-720"/>
        </w:tabs>
        <w:spacing w:line="228" w:lineRule="auto"/>
        <w:jc w:val="both"/>
        <w:rPr>
          <w:rFonts w:ascii="Arial" w:hAnsi="Arial" w:cs="Arial"/>
          <w:sz w:val="22"/>
          <w:szCs w:val="22"/>
        </w:rPr>
      </w:pPr>
    </w:p>
    <w:p w14:paraId="7D9AC6F6"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Does occupant have right to exclude others? (90.100 "Tenant")</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35CFBA69" w14:textId="77777777" w:rsidR="0065055A" w:rsidRDefault="0065055A">
      <w:pPr>
        <w:pStyle w:val="Standard"/>
        <w:tabs>
          <w:tab w:val="left" w:pos="-720"/>
        </w:tabs>
        <w:spacing w:line="228" w:lineRule="auto"/>
        <w:jc w:val="both"/>
        <w:rPr>
          <w:rFonts w:ascii="Arial" w:hAnsi="Arial" w:cs="Arial"/>
          <w:sz w:val="22"/>
          <w:szCs w:val="22"/>
        </w:rPr>
      </w:pPr>
    </w:p>
    <w:p w14:paraId="7D2F2F79"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 xml:space="preserve">Does occupant hold under a rental agreement? (90.115) </w:t>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163D334A" w14:textId="77777777" w:rsidR="0065055A" w:rsidRDefault="0065055A">
      <w:pPr>
        <w:pStyle w:val="Standard"/>
        <w:tabs>
          <w:tab w:val="left" w:pos="-720"/>
        </w:tabs>
        <w:spacing w:line="228" w:lineRule="auto"/>
        <w:jc w:val="both"/>
        <w:rPr>
          <w:rFonts w:ascii="Arial" w:hAnsi="Arial" w:cs="Arial"/>
          <w:sz w:val="22"/>
          <w:szCs w:val="22"/>
        </w:rPr>
      </w:pPr>
    </w:p>
    <w:p w14:paraId="44E55AF3"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 xml:space="preserve">Does an exclusion apply? (90.110)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2DDEF78B" w14:textId="77777777" w:rsidR="0065055A" w:rsidRDefault="0065055A">
      <w:pPr>
        <w:pStyle w:val="Standard"/>
        <w:tabs>
          <w:tab w:val="left" w:pos="-720"/>
        </w:tabs>
        <w:spacing w:line="228" w:lineRule="auto"/>
        <w:jc w:val="both"/>
        <w:rPr>
          <w:rFonts w:ascii="Arial" w:hAnsi="Arial" w:cs="Arial"/>
          <w:sz w:val="22"/>
          <w:szCs w:val="22"/>
        </w:rPr>
      </w:pPr>
    </w:p>
    <w:p w14:paraId="5DCB4C1D" w14:textId="77777777" w:rsidR="0065055A" w:rsidRDefault="003C491E">
      <w:pPr>
        <w:pStyle w:val="Standard"/>
        <w:tabs>
          <w:tab w:val="left" w:pos="-720"/>
        </w:tabs>
        <w:spacing w:line="228" w:lineRule="auto"/>
        <w:jc w:val="both"/>
        <w:rPr>
          <w:rFonts w:ascii="Arial" w:hAnsi="Arial" w:cs="Arial"/>
          <w:sz w:val="22"/>
          <w:szCs w:val="22"/>
          <w:u w:val="single"/>
        </w:rPr>
      </w:pPr>
      <w:r>
        <w:rPr>
          <w:rFonts w:ascii="Arial" w:hAnsi="Arial" w:cs="Arial"/>
          <w:sz w:val="22"/>
          <w:szCs w:val="22"/>
        </w:rPr>
        <w:t xml:space="preserve">Who is the tenant? (90.100 “tenant,” “person,” “organization,” “common interest”)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5B33CC5A" w14:textId="77777777" w:rsidR="0065055A" w:rsidRDefault="003C491E">
      <w:pPr>
        <w:pStyle w:val="Heading1"/>
        <w:tabs>
          <w:tab w:val="left" w:pos="5040"/>
          <w:tab w:val="left" w:pos="5760"/>
          <w:tab w:val="left" w:pos="6480"/>
          <w:tab w:val="left" w:pos="7200"/>
          <w:tab w:val="right" w:pos="9360"/>
        </w:tabs>
        <w:rPr>
          <w:sz w:val="22"/>
          <w:szCs w:val="22"/>
        </w:rPr>
      </w:pPr>
      <w:r>
        <w:rPr>
          <w:sz w:val="22"/>
          <w:szCs w:val="22"/>
        </w:rPr>
        <w:t>SUBSIDIZED HOUSING</w:t>
      </w:r>
    </w:p>
    <w:p w14:paraId="6D336E09" w14:textId="77777777" w:rsidR="0065055A" w:rsidRDefault="003C491E">
      <w:pPr>
        <w:pStyle w:val="Standard"/>
        <w:tabs>
          <w:tab w:val="left" w:pos="720"/>
          <w:tab w:val="left" w:pos="3600"/>
          <w:tab w:val="left" w:pos="4320"/>
          <w:tab w:val="left" w:pos="5040"/>
          <w:tab w:val="right" w:pos="9360"/>
        </w:tabs>
        <w:spacing w:line="228" w:lineRule="auto"/>
        <w:jc w:val="both"/>
        <w:rPr>
          <w:rFonts w:ascii="Arial" w:hAnsi="Arial" w:cs="Arial"/>
          <w:sz w:val="22"/>
          <w:szCs w:val="22"/>
        </w:rPr>
      </w:pPr>
      <w:r>
        <w:rPr>
          <w:rFonts w:ascii="Arial" w:hAnsi="Arial" w:cs="Arial"/>
          <w:sz w:val="22"/>
          <w:szCs w:val="22"/>
        </w:rPr>
        <w:tab/>
      </w:r>
    </w:p>
    <w:p w14:paraId="69114B33" w14:textId="77777777" w:rsidR="0065055A" w:rsidRDefault="003C491E">
      <w:pPr>
        <w:pStyle w:val="Standard"/>
        <w:tabs>
          <w:tab w:val="left" w:pos="720"/>
          <w:tab w:val="left" w:pos="3600"/>
          <w:tab w:val="left" w:pos="4320"/>
          <w:tab w:val="left" w:pos="5040"/>
          <w:tab w:val="right" w:pos="9360"/>
        </w:tabs>
        <w:spacing w:line="228" w:lineRule="auto"/>
        <w:jc w:val="both"/>
        <w:rPr>
          <w:rFonts w:ascii="Arial" w:hAnsi="Arial" w:cs="Arial"/>
          <w:sz w:val="22"/>
          <w:szCs w:val="22"/>
        </w:rPr>
      </w:pPr>
      <w:r>
        <w:rPr>
          <w:rFonts w:ascii="Arial" w:hAnsi="Arial" w:cs="Arial"/>
          <w:sz w:val="22"/>
          <w:szCs w:val="22"/>
        </w:rPr>
        <w:t>If dwelling is subsidized housing, what subsidies are involved?</w:t>
      </w:r>
    </w:p>
    <w:p w14:paraId="577ECE26" w14:textId="77777777" w:rsidR="0065055A" w:rsidRDefault="003C491E">
      <w:pPr>
        <w:pStyle w:val="Standard"/>
        <w:numPr>
          <w:ilvl w:val="0"/>
          <w:numId w:val="1"/>
        </w:numPr>
        <w:tabs>
          <w:tab w:val="left" w:pos="720"/>
          <w:tab w:val="left" w:pos="5040"/>
          <w:tab w:val="right" w:pos="9360"/>
        </w:tabs>
        <w:spacing w:line="228" w:lineRule="auto"/>
        <w:rPr>
          <w:rFonts w:ascii="Arial" w:hAnsi="Arial" w:cs="Arial"/>
          <w:sz w:val="22"/>
          <w:szCs w:val="22"/>
        </w:rPr>
      </w:pPr>
      <w:r>
        <w:rPr>
          <w:rFonts w:ascii="Arial" w:hAnsi="Arial" w:cs="Arial"/>
          <w:sz w:val="22"/>
          <w:szCs w:val="22"/>
        </w:rPr>
        <w:t xml:space="preserve">Check </w:t>
      </w:r>
      <w:hyperlink r:id="rId7">
        <w:r>
          <w:rPr>
            <w:rStyle w:val="Hyperlink"/>
            <w:rFonts w:ascii="Arial" w:hAnsi="Arial" w:cs="Arial"/>
            <w:sz w:val="22"/>
            <w:szCs w:val="22"/>
          </w:rPr>
          <w:t>http://www.oregon.gov/ohcs/Pages/research-multifamily-housing-inventory-data.aspx</w:t>
        </w:r>
      </w:hyperlink>
      <w:r>
        <w:rPr>
          <w:rFonts w:ascii="Arial" w:hAnsi="Arial" w:cs="Arial"/>
          <w:sz w:val="22"/>
          <w:szCs w:val="22"/>
        </w:rPr>
        <w:t xml:space="preserve"> </w:t>
      </w:r>
    </w:p>
    <w:p w14:paraId="36B773DA" w14:textId="77777777" w:rsidR="0065055A" w:rsidRDefault="003C491E">
      <w:pPr>
        <w:pStyle w:val="Standard"/>
        <w:numPr>
          <w:ilvl w:val="0"/>
          <w:numId w:val="1"/>
        </w:numPr>
        <w:tabs>
          <w:tab w:val="left" w:pos="720"/>
          <w:tab w:val="left" w:pos="5040"/>
          <w:tab w:val="right" w:pos="9360"/>
        </w:tabs>
        <w:spacing w:line="228" w:lineRule="auto"/>
        <w:rPr>
          <w:rFonts w:ascii="Arial" w:hAnsi="Arial" w:cs="Arial"/>
          <w:sz w:val="22"/>
          <w:szCs w:val="22"/>
        </w:rPr>
      </w:pPr>
      <w:r>
        <w:rPr>
          <w:rFonts w:ascii="Arial" w:hAnsi="Arial" w:cs="Arial"/>
          <w:sz w:val="22"/>
          <w:szCs w:val="22"/>
        </w:rPr>
        <w:t>Section 8 project-based housing (24 CFR chapters 880 - 891)</w:t>
      </w:r>
    </w:p>
    <w:p w14:paraId="36E44930" w14:textId="77777777" w:rsidR="0065055A" w:rsidRDefault="003C491E">
      <w:pPr>
        <w:pStyle w:val="Standard"/>
        <w:numPr>
          <w:ilvl w:val="0"/>
          <w:numId w:val="1"/>
        </w:numPr>
        <w:tabs>
          <w:tab w:val="left" w:pos="720"/>
          <w:tab w:val="left" w:pos="5040"/>
          <w:tab w:val="right" w:pos="9360"/>
        </w:tabs>
        <w:spacing w:line="228" w:lineRule="auto"/>
        <w:rPr>
          <w:rFonts w:ascii="Arial" w:hAnsi="Arial" w:cs="Arial"/>
          <w:sz w:val="22"/>
          <w:szCs w:val="22"/>
        </w:rPr>
      </w:pPr>
      <w:r>
        <w:rPr>
          <w:rFonts w:ascii="Arial" w:hAnsi="Arial" w:cs="Arial"/>
          <w:sz w:val="22"/>
          <w:szCs w:val="22"/>
        </w:rPr>
        <w:t>Section 42 housing, see IRC 42(h)(6)(E)(ii)</w:t>
      </w:r>
    </w:p>
    <w:p w14:paraId="6ED88BDA" w14:textId="77777777" w:rsidR="0065055A" w:rsidRDefault="003C491E">
      <w:pPr>
        <w:pStyle w:val="Standard"/>
        <w:numPr>
          <w:ilvl w:val="0"/>
          <w:numId w:val="1"/>
        </w:numPr>
        <w:tabs>
          <w:tab w:val="left" w:pos="720"/>
          <w:tab w:val="left" w:pos="5040"/>
          <w:tab w:val="right" w:pos="9360"/>
        </w:tabs>
        <w:spacing w:line="228" w:lineRule="auto"/>
        <w:rPr>
          <w:rFonts w:ascii="Arial" w:hAnsi="Arial" w:cs="Arial"/>
          <w:sz w:val="22"/>
          <w:szCs w:val="22"/>
        </w:rPr>
      </w:pPr>
      <w:r>
        <w:rPr>
          <w:rFonts w:ascii="Arial" w:hAnsi="Arial" w:cs="Arial"/>
          <w:sz w:val="22"/>
          <w:szCs w:val="22"/>
        </w:rPr>
        <w:lastRenderedPageBreak/>
        <w:t>Section 8 voucher (24 CFR 982)</w:t>
      </w:r>
    </w:p>
    <w:p w14:paraId="047A2D19" w14:textId="77777777" w:rsidR="0065055A" w:rsidRDefault="0065055A">
      <w:pPr>
        <w:pStyle w:val="Standard"/>
        <w:tabs>
          <w:tab w:val="left" w:pos="720"/>
          <w:tab w:val="left" w:pos="5040"/>
          <w:tab w:val="right" w:pos="9360"/>
        </w:tabs>
        <w:spacing w:line="228" w:lineRule="auto"/>
        <w:ind w:left="1440"/>
        <w:rPr>
          <w:rFonts w:ascii="Arial" w:hAnsi="Arial" w:cs="Arial"/>
          <w:sz w:val="22"/>
          <w:szCs w:val="22"/>
        </w:rPr>
      </w:pPr>
    </w:p>
    <w:p w14:paraId="5E20D825"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Is landlord:</w:t>
      </w:r>
      <w:r>
        <w:rPr>
          <w:rFonts w:ascii="Arial" w:hAnsi="Arial" w:cs="Arial"/>
          <w:sz w:val="22"/>
          <w:szCs w:val="22"/>
        </w:rPr>
        <w:tab/>
      </w:r>
      <w:proofErr w:type="gramStart"/>
      <w:r>
        <w:rPr>
          <w:rFonts w:ascii="Arial" w:hAnsi="Arial" w:cs="Arial"/>
          <w:sz w:val="22"/>
          <w:szCs w:val="22"/>
        </w:rPr>
        <w:t>  Housing</w:t>
      </w:r>
      <w:proofErr w:type="gramEnd"/>
      <w:r>
        <w:rPr>
          <w:rFonts w:ascii="Arial" w:hAnsi="Arial" w:cs="Arial"/>
          <w:sz w:val="22"/>
          <w:szCs w:val="22"/>
        </w:rPr>
        <w:t xml:space="preserve"> Authority</w:t>
      </w:r>
      <w:r>
        <w:rPr>
          <w:rFonts w:ascii="Arial" w:hAnsi="Arial" w:cs="Arial"/>
          <w:sz w:val="22"/>
          <w:szCs w:val="22"/>
        </w:rPr>
        <w:tab/>
      </w:r>
      <w:proofErr w:type="gramStart"/>
      <w:r>
        <w:rPr>
          <w:rFonts w:ascii="Arial" w:hAnsi="Arial" w:cs="Arial"/>
          <w:sz w:val="22"/>
          <w:szCs w:val="22"/>
        </w:rPr>
        <w:t>  Non</w:t>
      </w:r>
      <w:proofErr w:type="gramEnd"/>
      <w:r>
        <w:rPr>
          <w:rFonts w:ascii="Arial" w:hAnsi="Arial" w:cs="Arial"/>
          <w:sz w:val="22"/>
          <w:szCs w:val="22"/>
        </w:rPr>
        <w:t>-Profit</w:t>
      </w:r>
      <w:r>
        <w:rPr>
          <w:rFonts w:ascii="Arial" w:hAnsi="Arial" w:cs="Arial"/>
          <w:sz w:val="22"/>
          <w:szCs w:val="22"/>
        </w:rPr>
        <w:tab/>
      </w:r>
      <w:proofErr w:type="gramStart"/>
      <w:r>
        <w:rPr>
          <w:rFonts w:ascii="Arial" w:hAnsi="Arial" w:cs="Arial"/>
          <w:sz w:val="22"/>
          <w:szCs w:val="22"/>
        </w:rPr>
        <w:t>  For</w:t>
      </w:r>
      <w:proofErr w:type="gramEnd"/>
      <w:r>
        <w:rPr>
          <w:rFonts w:ascii="Arial" w:hAnsi="Arial" w:cs="Arial"/>
          <w:sz w:val="22"/>
          <w:szCs w:val="22"/>
        </w:rPr>
        <w:t>-profit Entity</w:t>
      </w:r>
      <w:r>
        <w:rPr>
          <w:rFonts w:ascii="Arial" w:hAnsi="Arial" w:cs="Arial"/>
          <w:sz w:val="22"/>
          <w:szCs w:val="22"/>
        </w:rPr>
        <w:tab/>
      </w:r>
      <w:proofErr w:type="gramStart"/>
      <w:r>
        <w:rPr>
          <w:rFonts w:ascii="Arial" w:hAnsi="Arial" w:cs="Arial"/>
          <w:sz w:val="22"/>
          <w:szCs w:val="22"/>
        </w:rPr>
        <w:t>  Individual</w:t>
      </w:r>
      <w:proofErr w:type="gramEnd"/>
    </w:p>
    <w:p w14:paraId="2D10E8E5" w14:textId="77777777" w:rsidR="0065055A" w:rsidRDefault="003C491E">
      <w:pPr>
        <w:pStyle w:val="Heading1"/>
        <w:rPr>
          <w:sz w:val="22"/>
          <w:szCs w:val="22"/>
        </w:rPr>
      </w:pPr>
      <w:proofErr w:type="spellStart"/>
      <w:r>
        <w:rPr>
          <w:sz w:val="22"/>
          <w:szCs w:val="22"/>
        </w:rPr>
        <w:t>ORLTA</w:t>
      </w:r>
      <w:proofErr w:type="spellEnd"/>
      <w:r>
        <w:rPr>
          <w:sz w:val="22"/>
          <w:szCs w:val="22"/>
        </w:rPr>
        <w:t xml:space="preserve"> EVICTIONS</w:t>
      </w:r>
    </w:p>
    <w:p w14:paraId="7CC370C7" w14:textId="77777777" w:rsidR="0065055A" w:rsidRDefault="0065055A">
      <w:pPr>
        <w:pStyle w:val="Standard"/>
        <w:tabs>
          <w:tab w:val="left" w:pos="-720"/>
        </w:tabs>
        <w:spacing w:line="228" w:lineRule="auto"/>
        <w:jc w:val="both"/>
        <w:rPr>
          <w:rFonts w:ascii="Arial" w:hAnsi="Arial" w:cs="Arial"/>
          <w:sz w:val="22"/>
          <w:szCs w:val="22"/>
        </w:rPr>
      </w:pPr>
    </w:p>
    <w:p w14:paraId="70CA8F75"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 xml:space="preserve">Review: Is this a tenancy subject to the </w:t>
      </w:r>
      <w:proofErr w:type="spellStart"/>
      <w:r>
        <w:rPr>
          <w:rFonts w:ascii="Arial" w:hAnsi="Arial" w:cs="Arial"/>
          <w:sz w:val="22"/>
          <w:szCs w:val="22"/>
        </w:rPr>
        <w:t>ORLTA</w:t>
      </w:r>
      <w:proofErr w:type="spellEnd"/>
      <w:r>
        <w:rPr>
          <w:rFonts w:ascii="Arial" w:hAnsi="Arial" w:cs="Arial"/>
          <w:sz w:val="22"/>
          <w:szCs w:val="22"/>
        </w:rPr>
        <w:t>?</w:t>
      </w:r>
    </w:p>
    <w:p w14:paraId="25EE5D70" w14:textId="77777777" w:rsidR="0065055A" w:rsidRDefault="0065055A">
      <w:pPr>
        <w:pStyle w:val="Standard"/>
        <w:tabs>
          <w:tab w:val="left" w:pos="-720"/>
        </w:tabs>
        <w:spacing w:line="228" w:lineRule="auto"/>
        <w:jc w:val="both"/>
        <w:rPr>
          <w:rFonts w:ascii="Arial" w:hAnsi="Arial" w:cs="Arial"/>
          <w:sz w:val="22"/>
          <w:szCs w:val="22"/>
        </w:rPr>
      </w:pPr>
    </w:p>
    <w:p w14:paraId="448354C0"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 xml:space="preserve">Has written notice of termination been </w:t>
      </w:r>
      <w:proofErr w:type="gramStart"/>
      <w:r>
        <w:rPr>
          <w:rFonts w:ascii="Arial" w:hAnsi="Arial" w:cs="Arial"/>
          <w:sz w:val="22"/>
          <w:szCs w:val="22"/>
        </w:rPr>
        <w:t>given ?</w:t>
      </w:r>
      <w:proofErr w:type="gramEnd"/>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7D571307" w14:textId="77777777" w:rsidR="0065055A" w:rsidRDefault="003C491E">
      <w:pPr>
        <w:pStyle w:val="Standard"/>
        <w:tabs>
          <w:tab w:val="left" w:pos="720"/>
          <w:tab w:val="right" w:pos="9360"/>
        </w:tabs>
        <w:spacing w:line="228" w:lineRule="auto"/>
        <w:jc w:val="both"/>
        <w:rPr>
          <w:rFonts w:ascii="Arial" w:hAnsi="Arial" w:cs="Arial"/>
          <w:sz w:val="22"/>
          <w:szCs w:val="22"/>
        </w:rPr>
      </w:pPr>
      <w:r>
        <w:rPr>
          <w:rFonts w:ascii="Arial" w:hAnsi="Arial" w:cs="Arial"/>
          <w:sz w:val="22"/>
          <w:szCs w:val="22"/>
        </w:rPr>
        <w:tab/>
        <w:t>How served (90.155):</w:t>
      </w:r>
    </w:p>
    <w:p w14:paraId="1081E61D"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Delivered</w:t>
      </w:r>
      <w:proofErr w:type="gramEnd"/>
      <w:r>
        <w:rPr>
          <w:rFonts w:ascii="Arial" w:hAnsi="Arial" w:cs="Arial"/>
          <w:sz w:val="22"/>
          <w:szCs w:val="22"/>
        </w:rPr>
        <w:t xml:space="preserve"> to tenant (date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w:t>
      </w:r>
    </w:p>
    <w:p w14:paraId="62658FAB"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 “First class” (per 90.100) mail (mailing date: ________</w:t>
      </w:r>
      <w:proofErr w:type="gramStart"/>
      <w:r>
        <w:rPr>
          <w:rFonts w:ascii="Arial" w:hAnsi="Arial" w:cs="Arial"/>
          <w:sz w:val="22"/>
          <w:szCs w:val="22"/>
        </w:rPr>
        <w:t>postmark  date</w:t>
      </w:r>
      <w:proofErr w:type="gramEnd"/>
      <w:r>
        <w:rPr>
          <w:rFonts w:ascii="Arial" w:hAnsi="Arial" w:cs="Arial"/>
          <w:sz w:val="22"/>
          <w:szCs w:val="22"/>
        </w:rPr>
        <w:t>:</w:t>
      </w:r>
      <w:r>
        <w:rPr>
          <w:rFonts w:ascii="Arial" w:hAnsi="Arial" w:cs="Arial"/>
          <w:sz w:val="22"/>
          <w:szCs w:val="22"/>
          <w:u w:val="single"/>
        </w:rPr>
        <w:tab/>
        <w:t>_____</w:t>
      </w:r>
      <w:r>
        <w:rPr>
          <w:rFonts w:ascii="Arial" w:hAnsi="Arial" w:cs="Arial"/>
          <w:sz w:val="22"/>
          <w:szCs w:val="22"/>
        </w:rPr>
        <w:t>)</w:t>
      </w:r>
    </w:p>
    <w:p w14:paraId="6D45889B"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(3 days added: </w:t>
      </w:r>
      <w:r>
        <w:rPr>
          <w:rFonts w:ascii="Arial" w:hAnsi="Arial" w:cs="Arial"/>
          <w:sz w:val="22"/>
          <w:szCs w:val="22"/>
        </w:rPr>
        <w:t></w:t>
      </w:r>
      <w:proofErr w:type="gramStart"/>
      <w:r>
        <w:rPr>
          <w:rFonts w:ascii="Arial" w:hAnsi="Arial" w:cs="Arial"/>
          <w:sz w:val="22"/>
          <w:szCs w:val="22"/>
        </w:rPr>
        <w:t xml:space="preserve">Yes  </w:t>
      </w:r>
      <w:r>
        <w:rPr>
          <w:rFonts w:ascii="Arial" w:hAnsi="Arial" w:cs="Arial"/>
          <w:sz w:val="22"/>
          <w:szCs w:val="22"/>
        </w:rPr>
        <w:t></w:t>
      </w:r>
      <w:proofErr w:type="gramEnd"/>
      <w:r>
        <w:rPr>
          <w:rFonts w:ascii="Arial" w:hAnsi="Arial" w:cs="Arial"/>
          <w:sz w:val="22"/>
          <w:szCs w:val="22"/>
        </w:rPr>
        <w:t>No)</w:t>
      </w:r>
    </w:p>
    <w:p w14:paraId="1F969B52"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 xml:space="preserve"> Attachment of notice (date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 </w:t>
      </w:r>
      <w:r>
        <w:rPr>
          <w:rFonts w:ascii="Arial" w:hAnsi="Arial" w:cs="Arial"/>
          <w:sz w:val="22"/>
          <w:szCs w:val="22"/>
          <w:u w:val="single"/>
        </w:rPr>
        <w:t>and</w:t>
      </w:r>
      <w:r>
        <w:rPr>
          <w:rFonts w:ascii="Arial" w:hAnsi="Arial" w:cs="Arial"/>
          <w:sz w:val="22"/>
          <w:szCs w:val="22"/>
        </w:rPr>
        <w:t xml:space="preserve"> mail (postmark date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w:t>
      </w:r>
    </w:p>
    <w:p w14:paraId="6FD159C0"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ab/>
      </w:r>
      <w:r>
        <w:rPr>
          <w:rFonts w:ascii="Arial" w:hAnsi="Arial" w:cs="Arial"/>
          <w:sz w:val="22"/>
          <w:szCs w:val="22"/>
        </w:rPr>
        <w:tab/>
        <w:t>Attachment and Mail authorized by rental agreement, for both landlord and tenant?</w:t>
      </w:r>
    </w:p>
    <w:p w14:paraId="4D6D0719" w14:textId="77777777" w:rsidR="0065055A" w:rsidRDefault="003C491E">
      <w:pPr>
        <w:pStyle w:val="BodyText2"/>
        <w:rPr>
          <w:sz w:val="22"/>
          <w:szCs w:val="22"/>
        </w:rPr>
      </w:pPr>
      <w:r>
        <w:rPr>
          <w:sz w:val="22"/>
          <w:szCs w:val="22"/>
        </w:rPr>
        <w:tab/>
      </w:r>
      <w:r>
        <w:rPr>
          <w:sz w:val="22"/>
          <w:szCs w:val="22"/>
        </w:rPr>
        <w:t></w:t>
      </w:r>
      <w:proofErr w:type="gramStart"/>
      <w:r>
        <w:rPr>
          <w:sz w:val="22"/>
          <w:szCs w:val="22"/>
        </w:rPr>
        <w:t xml:space="preserve">Yes  </w:t>
      </w:r>
      <w:r>
        <w:rPr>
          <w:sz w:val="22"/>
          <w:szCs w:val="22"/>
        </w:rPr>
        <w:t></w:t>
      </w:r>
      <w:proofErr w:type="gramEnd"/>
      <w:r>
        <w:rPr>
          <w:sz w:val="22"/>
          <w:szCs w:val="22"/>
        </w:rPr>
        <w:t xml:space="preserve">No </w:t>
      </w:r>
    </w:p>
    <w:p w14:paraId="6AB616BB" w14:textId="77777777" w:rsidR="0065055A" w:rsidRDefault="003C491E">
      <w:pPr>
        <w:pStyle w:val="BodyText2"/>
        <w:spacing w:after="20"/>
        <w:ind w:left="2160"/>
        <w:rPr>
          <w:sz w:val="22"/>
          <w:szCs w:val="22"/>
          <w:u w:val="single"/>
        </w:rPr>
      </w:pPr>
      <w:r>
        <w:rPr>
          <w:sz w:val="22"/>
          <w:szCs w:val="22"/>
        </w:rPr>
        <w:t xml:space="preserve">Location for tenant to attach </w:t>
      </w:r>
      <w:proofErr w:type="gramStart"/>
      <w:r>
        <w:rPr>
          <w:sz w:val="22"/>
          <w:szCs w:val="22"/>
        </w:rPr>
        <w:t>designated</w:t>
      </w:r>
      <w:proofErr w:type="gramEnd"/>
      <w:r>
        <w:rPr>
          <w:sz w:val="22"/>
          <w:szCs w:val="22"/>
        </w:rPr>
        <w:t xml:space="preserve"> with particularity, e.g., “the door beneath the 'Rental Office' sign at 123 </w:t>
      </w:r>
      <w:proofErr w:type="spellStart"/>
      <w:r>
        <w:rPr>
          <w:sz w:val="22"/>
          <w:szCs w:val="22"/>
        </w:rPr>
        <w:t>Euster</w:t>
      </w:r>
      <w:proofErr w:type="spellEnd"/>
      <w:r>
        <w:rPr>
          <w:sz w:val="22"/>
          <w:szCs w:val="22"/>
        </w:rPr>
        <w:t xml:space="preserve"> St., Pugwash OR)? </w:t>
      </w:r>
      <w:r>
        <w:rPr>
          <w:sz w:val="22"/>
          <w:szCs w:val="22"/>
          <w:u w:val="single"/>
        </w:rPr>
        <w:t>_______</w:t>
      </w:r>
      <w:r>
        <w:rPr>
          <w:sz w:val="22"/>
          <w:szCs w:val="22"/>
        </w:rPr>
        <w:t xml:space="preserve"> </w:t>
      </w:r>
    </w:p>
    <w:p w14:paraId="6692FD2A" w14:textId="77777777" w:rsidR="0065055A" w:rsidRDefault="003C491E">
      <w:pPr>
        <w:pStyle w:val="BodyText2"/>
        <w:spacing w:after="20"/>
        <w:ind w:left="2160"/>
        <w:rPr>
          <w:sz w:val="22"/>
          <w:szCs w:val="22"/>
        </w:rPr>
      </w:pPr>
      <w:r>
        <w:rPr>
          <w:sz w:val="22"/>
          <w:szCs w:val="22"/>
        </w:rPr>
        <w:t xml:space="preserve">Reasonably </w:t>
      </w:r>
      <w:proofErr w:type="gramStart"/>
      <w:r>
        <w:rPr>
          <w:sz w:val="22"/>
          <w:szCs w:val="22"/>
        </w:rPr>
        <w:t>located</w:t>
      </w:r>
      <w:proofErr w:type="gramEnd"/>
      <w:r>
        <w:rPr>
          <w:sz w:val="22"/>
          <w:szCs w:val="22"/>
        </w:rPr>
        <w:t xml:space="preserve"> in relation to the </w:t>
      </w:r>
      <w:proofErr w:type="gramStart"/>
      <w:r>
        <w:rPr>
          <w:sz w:val="22"/>
          <w:szCs w:val="22"/>
        </w:rPr>
        <w:t>tenant?</w:t>
      </w:r>
      <w:proofErr w:type="gramEnd"/>
      <w:r>
        <w:rPr>
          <w:sz w:val="22"/>
          <w:szCs w:val="22"/>
        </w:rPr>
        <w:t xml:space="preserve"> _______________________</w:t>
      </w:r>
    </w:p>
    <w:p w14:paraId="3007306A" w14:textId="77777777" w:rsidR="0065055A" w:rsidRDefault="003C491E">
      <w:pPr>
        <w:pStyle w:val="BodyText2"/>
        <w:ind w:left="2160"/>
        <w:rPr>
          <w:sz w:val="22"/>
          <w:szCs w:val="22"/>
        </w:rPr>
      </w:pPr>
      <w:r>
        <w:rPr>
          <w:sz w:val="22"/>
          <w:szCs w:val="22"/>
        </w:rPr>
        <w:t>Available at all hours? (Not within a building locked at night) ___________</w:t>
      </w:r>
    </w:p>
    <w:p w14:paraId="1ED92B86" w14:textId="77777777" w:rsidR="0065055A" w:rsidRDefault="0065055A">
      <w:pPr>
        <w:pStyle w:val="Standard"/>
        <w:tabs>
          <w:tab w:val="left" w:pos="-720"/>
        </w:tabs>
        <w:spacing w:line="228" w:lineRule="auto"/>
        <w:jc w:val="both"/>
        <w:rPr>
          <w:rFonts w:ascii="Arial" w:hAnsi="Arial" w:cs="Arial"/>
          <w:sz w:val="22"/>
          <w:szCs w:val="22"/>
        </w:rPr>
      </w:pPr>
    </w:p>
    <w:p w14:paraId="0C67856E"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 xml:space="preserve">Notice is: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attached</w:t>
      </w:r>
      <w:proofErr w:type="gramEnd"/>
      <w:r>
        <w:rPr>
          <w:rFonts w:ascii="Arial" w:hAnsi="Arial" w:cs="Arial"/>
          <w:sz w:val="22"/>
          <w:szCs w:val="22"/>
        </w:rPr>
        <w:tab/>
      </w:r>
      <w:proofErr w:type="gramStart"/>
      <w:r>
        <w:rPr>
          <w:rFonts w:ascii="Arial" w:hAnsi="Arial" w:cs="Arial"/>
          <w:sz w:val="22"/>
          <w:szCs w:val="22"/>
        </w:rPr>
        <w:t>  at</w:t>
      </w:r>
      <w:proofErr w:type="gramEnd"/>
      <w:r>
        <w:rPr>
          <w:rFonts w:ascii="Arial" w:hAnsi="Arial" w:cs="Arial"/>
          <w:sz w:val="22"/>
          <w:szCs w:val="22"/>
        </w:rPr>
        <w:t xml:space="preserve"> home</w:t>
      </w:r>
      <w:r>
        <w:rPr>
          <w:rFonts w:ascii="Arial" w:hAnsi="Arial" w:cs="Arial"/>
          <w:sz w:val="22"/>
          <w:szCs w:val="22"/>
        </w:rPr>
        <w:tab/>
      </w:r>
      <w:proofErr w:type="gramStart"/>
      <w:r>
        <w:rPr>
          <w:rFonts w:ascii="Arial" w:hAnsi="Arial" w:cs="Arial"/>
          <w:sz w:val="22"/>
          <w:szCs w:val="22"/>
        </w:rPr>
        <w:t>  lost</w:t>
      </w:r>
      <w:proofErr w:type="gramEnd"/>
    </w:p>
    <w:p w14:paraId="7A7686F4" w14:textId="77777777" w:rsidR="0065055A" w:rsidRDefault="0065055A">
      <w:pPr>
        <w:pStyle w:val="Standard"/>
        <w:tabs>
          <w:tab w:val="left" w:pos="-720"/>
        </w:tabs>
        <w:spacing w:line="228" w:lineRule="auto"/>
        <w:jc w:val="both"/>
        <w:rPr>
          <w:rFonts w:ascii="Arial" w:hAnsi="Arial" w:cs="Arial"/>
          <w:sz w:val="22"/>
          <w:szCs w:val="22"/>
        </w:rPr>
      </w:pPr>
    </w:p>
    <w:p w14:paraId="30242F1C"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 xml:space="preserve">Envelope notice came in (with postmark) is: </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attached</w:t>
      </w:r>
      <w:proofErr w:type="gramEnd"/>
      <w:r>
        <w:rPr>
          <w:rFonts w:ascii="Arial" w:hAnsi="Arial" w:cs="Arial"/>
          <w:sz w:val="22"/>
          <w:szCs w:val="22"/>
        </w:rPr>
        <w:tab/>
      </w:r>
      <w:proofErr w:type="gramStart"/>
      <w:r>
        <w:rPr>
          <w:rFonts w:ascii="Arial" w:hAnsi="Arial" w:cs="Arial"/>
          <w:sz w:val="22"/>
          <w:szCs w:val="22"/>
        </w:rPr>
        <w:t>  at</w:t>
      </w:r>
      <w:proofErr w:type="gramEnd"/>
      <w:r>
        <w:rPr>
          <w:rFonts w:ascii="Arial" w:hAnsi="Arial" w:cs="Arial"/>
          <w:sz w:val="22"/>
          <w:szCs w:val="22"/>
        </w:rPr>
        <w:t xml:space="preserve"> home</w:t>
      </w:r>
      <w:r>
        <w:rPr>
          <w:rFonts w:ascii="Arial" w:hAnsi="Arial" w:cs="Arial"/>
          <w:sz w:val="22"/>
          <w:szCs w:val="22"/>
        </w:rPr>
        <w:tab/>
      </w:r>
      <w:proofErr w:type="gramStart"/>
      <w:r>
        <w:rPr>
          <w:rFonts w:ascii="Arial" w:hAnsi="Arial" w:cs="Arial"/>
          <w:sz w:val="22"/>
          <w:szCs w:val="22"/>
        </w:rPr>
        <w:t>  lost</w:t>
      </w:r>
      <w:proofErr w:type="gramEnd"/>
    </w:p>
    <w:p w14:paraId="7730115F" w14:textId="77777777" w:rsidR="0065055A" w:rsidRDefault="0065055A">
      <w:pPr>
        <w:pStyle w:val="Standard"/>
        <w:tabs>
          <w:tab w:val="right" w:pos="9360"/>
        </w:tabs>
        <w:spacing w:line="228" w:lineRule="auto"/>
        <w:rPr>
          <w:rFonts w:ascii="Arial" w:hAnsi="Arial" w:cs="Arial"/>
          <w:sz w:val="22"/>
          <w:szCs w:val="22"/>
        </w:rPr>
      </w:pPr>
    </w:p>
    <w:p w14:paraId="0A175F4D" w14:textId="77777777" w:rsidR="0065055A" w:rsidRDefault="003C491E">
      <w:pPr>
        <w:pStyle w:val="Standard"/>
        <w:tabs>
          <w:tab w:val="right" w:pos="9360"/>
        </w:tabs>
        <w:spacing w:line="228" w:lineRule="auto"/>
        <w:rPr>
          <w:rFonts w:ascii="Arial" w:hAnsi="Arial" w:cs="Arial"/>
          <w:sz w:val="22"/>
          <w:szCs w:val="22"/>
        </w:rPr>
      </w:pPr>
      <w:r>
        <w:rPr>
          <w:rFonts w:ascii="Arial" w:hAnsi="Arial" w:cs="Arial"/>
          <w:sz w:val="22"/>
          <w:szCs w:val="22"/>
        </w:rPr>
        <w:t xml:space="preserve">If notice is for cause, what is tenant’s explanation: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DAFD521" w14:textId="77777777" w:rsidR="0065055A" w:rsidRDefault="0065055A">
      <w:pPr>
        <w:pStyle w:val="Standard"/>
        <w:tabs>
          <w:tab w:val="left" w:pos="-720"/>
        </w:tabs>
        <w:spacing w:line="228" w:lineRule="auto"/>
        <w:jc w:val="both"/>
        <w:rPr>
          <w:rFonts w:ascii="Arial" w:hAnsi="Arial" w:cs="Arial"/>
          <w:sz w:val="22"/>
          <w:szCs w:val="22"/>
        </w:rPr>
      </w:pPr>
    </w:p>
    <w:p w14:paraId="1D9029C2" w14:textId="77777777" w:rsidR="0065055A" w:rsidRDefault="003C491E">
      <w:pPr>
        <w:pStyle w:val="Standard"/>
        <w:tabs>
          <w:tab w:val="left" w:pos="-720"/>
        </w:tabs>
        <w:spacing w:line="228" w:lineRule="auto"/>
        <w:jc w:val="both"/>
        <w:rPr>
          <w:rFonts w:ascii="Arial" w:hAnsi="Arial" w:cs="Arial"/>
          <w:sz w:val="22"/>
          <w:szCs w:val="22"/>
          <w:u w:val="single"/>
        </w:rPr>
      </w:pPr>
      <w:r>
        <w:rPr>
          <w:rFonts w:ascii="Arial" w:hAnsi="Arial" w:cs="Arial"/>
          <w:sz w:val="22"/>
          <w:szCs w:val="22"/>
        </w:rPr>
        <w:t xml:space="preserve">Effective date of termination: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E9EB7FE" w14:textId="77777777" w:rsidR="0065055A" w:rsidRDefault="0065055A">
      <w:pPr>
        <w:pStyle w:val="Standard"/>
        <w:tabs>
          <w:tab w:val="left" w:pos="-720"/>
        </w:tabs>
        <w:spacing w:line="228" w:lineRule="auto"/>
        <w:jc w:val="both"/>
        <w:rPr>
          <w:rFonts w:ascii="Arial" w:hAnsi="Arial" w:cs="Arial"/>
          <w:sz w:val="22"/>
          <w:szCs w:val="22"/>
        </w:rPr>
      </w:pPr>
    </w:p>
    <w:p w14:paraId="6A054DCF"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Does notice specify termination date? __</w:t>
      </w:r>
      <w:proofErr w:type="gramStart"/>
      <w:r>
        <w:rPr>
          <w:rFonts w:ascii="Arial" w:hAnsi="Arial" w:cs="Arial"/>
          <w:sz w:val="22"/>
          <w:szCs w:val="22"/>
        </w:rPr>
        <w:t>Yes</w:t>
      </w:r>
      <w:proofErr w:type="gramEnd"/>
      <w:r>
        <w:rPr>
          <w:rFonts w:ascii="Arial" w:hAnsi="Arial" w:cs="Arial"/>
          <w:sz w:val="22"/>
          <w:szCs w:val="22"/>
        </w:rPr>
        <w:t xml:space="preserve"> __</w:t>
      </w:r>
      <w:proofErr w:type="gramStart"/>
      <w:r>
        <w:rPr>
          <w:rFonts w:ascii="Arial" w:hAnsi="Arial" w:cs="Arial"/>
          <w:sz w:val="22"/>
          <w:szCs w:val="22"/>
        </w:rPr>
        <w:t>No ((</w:t>
      </w:r>
      <w:proofErr w:type="gramEnd"/>
      <w:r>
        <w:rPr>
          <w:rFonts w:ascii="Arial" w:hAnsi="Arial" w:cs="Arial"/>
          <w:sz w:val="22"/>
          <w:szCs w:val="22"/>
        </w:rPr>
        <w:t>E.g., February 12, 2021)</w:t>
      </w:r>
    </w:p>
    <w:p w14:paraId="6886E36D" w14:textId="77777777" w:rsidR="0065055A" w:rsidRDefault="0065055A">
      <w:pPr>
        <w:pStyle w:val="Standard"/>
        <w:tabs>
          <w:tab w:val="left" w:pos="-720"/>
        </w:tabs>
        <w:spacing w:line="228" w:lineRule="auto"/>
        <w:jc w:val="both"/>
        <w:rPr>
          <w:rFonts w:ascii="Arial" w:hAnsi="Arial" w:cs="Arial"/>
          <w:sz w:val="22"/>
          <w:szCs w:val="22"/>
        </w:rPr>
      </w:pPr>
    </w:p>
    <w:p w14:paraId="19CFB5A6"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Does notice also specify time? __</w:t>
      </w:r>
      <w:proofErr w:type="gramStart"/>
      <w:r>
        <w:rPr>
          <w:rFonts w:ascii="Arial" w:hAnsi="Arial" w:cs="Arial"/>
          <w:sz w:val="22"/>
          <w:szCs w:val="22"/>
        </w:rPr>
        <w:t>Yes</w:t>
      </w:r>
      <w:proofErr w:type="gramEnd"/>
      <w:r>
        <w:rPr>
          <w:rFonts w:ascii="Arial" w:hAnsi="Arial" w:cs="Arial"/>
          <w:sz w:val="22"/>
          <w:szCs w:val="22"/>
        </w:rPr>
        <w:t xml:space="preserve"> __No (ORS 90.394 (rent); .396 (outrageous conduct) (E.g., 12:01 a.m.)</w:t>
      </w:r>
    </w:p>
    <w:p w14:paraId="50786E1B" w14:textId="77777777" w:rsidR="0065055A" w:rsidRDefault="0065055A">
      <w:pPr>
        <w:pStyle w:val="Standard"/>
        <w:tabs>
          <w:tab w:val="left" w:pos="-720"/>
        </w:tabs>
        <w:spacing w:line="228" w:lineRule="auto"/>
        <w:jc w:val="both"/>
        <w:rPr>
          <w:rFonts w:ascii="Arial" w:hAnsi="Arial" w:cs="Arial"/>
          <w:sz w:val="22"/>
          <w:szCs w:val="22"/>
        </w:rPr>
      </w:pPr>
    </w:p>
    <w:p w14:paraId="3724E29E"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Is the specified time either “midnight” or “12:00</w:t>
      </w:r>
      <w:proofErr w:type="gramStart"/>
      <w:r>
        <w:rPr>
          <w:rFonts w:ascii="Arial" w:hAnsi="Arial" w:cs="Arial"/>
          <w:sz w:val="22"/>
          <w:szCs w:val="22"/>
        </w:rPr>
        <w:t>” ?</w:t>
      </w:r>
      <w:proofErr w:type="gramEnd"/>
      <w:r>
        <w:rPr>
          <w:rFonts w:ascii="Arial" w:hAnsi="Arial" w:cs="Arial"/>
          <w:sz w:val="22"/>
          <w:szCs w:val="22"/>
        </w:rPr>
        <w:t xml:space="preserve">   __</w:t>
      </w:r>
      <w:proofErr w:type="gramStart"/>
      <w:r>
        <w:rPr>
          <w:rFonts w:ascii="Arial" w:hAnsi="Arial" w:cs="Arial"/>
          <w:sz w:val="22"/>
          <w:szCs w:val="22"/>
        </w:rPr>
        <w:t>Yes</w:t>
      </w:r>
      <w:proofErr w:type="gramEnd"/>
      <w:r>
        <w:rPr>
          <w:rFonts w:ascii="Arial" w:hAnsi="Arial" w:cs="Arial"/>
          <w:sz w:val="22"/>
          <w:szCs w:val="22"/>
        </w:rPr>
        <w:t xml:space="preserve"> __No</w:t>
      </w:r>
    </w:p>
    <w:p w14:paraId="1D1694F4" w14:textId="77777777" w:rsidR="0065055A" w:rsidRDefault="0065055A">
      <w:pPr>
        <w:pStyle w:val="Standard"/>
        <w:tabs>
          <w:tab w:val="left" w:pos="-720"/>
        </w:tabs>
        <w:spacing w:line="228" w:lineRule="auto"/>
        <w:jc w:val="both"/>
        <w:rPr>
          <w:rFonts w:ascii="Arial" w:hAnsi="Arial" w:cs="Arial"/>
          <w:sz w:val="22"/>
          <w:szCs w:val="22"/>
        </w:rPr>
      </w:pPr>
    </w:p>
    <w:p w14:paraId="065D080C" w14:textId="77777777" w:rsidR="0065055A" w:rsidRDefault="003C491E">
      <w:pPr>
        <w:pStyle w:val="Standard"/>
        <w:tabs>
          <w:tab w:val="left" w:pos="-720"/>
        </w:tabs>
        <w:spacing w:line="228" w:lineRule="auto"/>
        <w:jc w:val="both"/>
        <w:rPr>
          <w:rFonts w:ascii="Arial" w:hAnsi="Arial" w:cs="Arial"/>
          <w:sz w:val="22"/>
          <w:szCs w:val="22"/>
        </w:rPr>
      </w:pPr>
      <w:r>
        <w:rPr>
          <w:rFonts w:ascii="Arial" w:eastAsia="Arial" w:hAnsi="Arial" w:cs="Arial"/>
          <w:sz w:val="22"/>
          <w:szCs w:val="22"/>
        </w:rPr>
        <w:t>D</w:t>
      </w:r>
      <w:r>
        <w:rPr>
          <w:rFonts w:ascii="Arial" w:hAnsi="Arial" w:cs="Arial"/>
          <w:sz w:val="22"/>
          <w:szCs w:val="22"/>
        </w:rPr>
        <w:t xml:space="preserve">oes it give enough time from date of service with ORS 90.155 extensions? </w:t>
      </w:r>
      <w:proofErr w:type="gramStart"/>
      <w:r>
        <w:rPr>
          <w:rFonts w:ascii="Arial" w:hAnsi="Arial" w:cs="Arial"/>
          <w:sz w:val="22"/>
          <w:szCs w:val="22"/>
        </w:rPr>
        <w:t>  Yes</w:t>
      </w:r>
      <w:proofErr w:type="gramEnd"/>
      <w:r>
        <w:rPr>
          <w:rFonts w:ascii="Arial" w:hAnsi="Arial" w:cs="Arial"/>
          <w:sz w:val="22"/>
          <w:szCs w:val="22"/>
        </w:rPr>
        <w:tab/>
      </w:r>
      <w:proofErr w:type="gramStart"/>
      <w:r>
        <w:rPr>
          <w:rFonts w:ascii="Arial" w:hAnsi="Arial" w:cs="Arial"/>
          <w:sz w:val="22"/>
          <w:szCs w:val="22"/>
        </w:rPr>
        <w:t>  No</w:t>
      </w:r>
      <w:proofErr w:type="gramEnd"/>
    </w:p>
    <w:p w14:paraId="3A0A58B3" w14:textId="77777777" w:rsidR="0065055A" w:rsidRDefault="0065055A">
      <w:pPr>
        <w:pStyle w:val="Standard"/>
        <w:tabs>
          <w:tab w:val="left" w:pos="-720"/>
        </w:tabs>
        <w:spacing w:line="228" w:lineRule="auto"/>
        <w:jc w:val="both"/>
        <w:rPr>
          <w:rFonts w:ascii="Arial" w:hAnsi="Arial" w:cs="Arial"/>
          <w:sz w:val="22"/>
          <w:szCs w:val="22"/>
        </w:rPr>
      </w:pPr>
    </w:p>
    <w:p w14:paraId="39F9A88A"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Has tenant discussed notice with landlord?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roofErr w:type="gramStart"/>
      <w:r>
        <w:rPr>
          <w:rFonts w:ascii="Arial" w:hAnsi="Arial" w:cs="Arial"/>
          <w:sz w:val="22"/>
          <w:szCs w:val="22"/>
        </w:rPr>
        <w:t>  Yes</w:t>
      </w:r>
      <w:proofErr w:type="gramEnd"/>
      <w:r>
        <w:rPr>
          <w:rFonts w:ascii="Arial" w:hAnsi="Arial" w:cs="Arial"/>
          <w:sz w:val="22"/>
          <w:szCs w:val="22"/>
        </w:rPr>
        <w:tab/>
      </w:r>
      <w:proofErr w:type="gramStart"/>
      <w:r>
        <w:rPr>
          <w:rFonts w:ascii="Arial" w:hAnsi="Arial" w:cs="Arial"/>
          <w:sz w:val="22"/>
          <w:szCs w:val="22"/>
        </w:rPr>
        <w:t>  No</w:t>
      </w:r>
      <w:proofErr w:type="gramEnd"/>
    </w:p>
    <w:p w14:paraId="39C383FC" w14:textId="77777777" w:rsidR="0065055A" w:rsidRDefault="0065055A">
      <w:pPr>
        <w:pStyle w:val="Standard"/>
        <w:tabs>
          <w:tab w:val="left" w:pos="-720"/>
        </w:tabs>
        <w:spacing w:line="228" w:lineRule="auto"/>
        <w:jc w:val="both"/>
        <w:rPr>
          <w:rFonts w:ascii="Arial" w:hAnsi="Arial" w:cs="Arial"/>
          <w:sz w:val="22"/>
          <w:szCs w:val="22"/>
        </w:rPr>
      </w:pPr>
    </w:p>
    <w:p w14:paraId="1CAB29D3" w14:textId="77777777" w:rsidR="0065055A" w:rsidRDefault="003C491E">
      <w:pPr>
        <w:pStyle w:val="Standard"/>
        <w:tabs>
          <w:tab w:val="left" w:pos="-720"/>
          <w:tab w:val="right" w:pos="9360"/>
        </w:tabs>
        <w:spacing w:line="228" w:lineRule="auto"/>
        <w:jc w:val="both"/>
        <w:rPr>
          <w:rFonts w:ascii="Arial" w:hAnsi="Arial" w:cs="Arial"/>
          <w:sz w:val="22"/>
          <w:szCs w:val="22"/>
          <w:u w:val="single"/>
        </w:rPr>
      </w:pPr>
      <w:r>
        <w:rPr>
          <w:rFonts w:ascii="Arial" w:eastAsia="Arial" w:hAnsi="Arial" w:cs="Arial"/>
          <w:sz w:val="22"/>
          <w:szCs w:val="22"/>
        </w:rPr>
        <w:t xml:space="preserve">  </w:t>
      </w:r>
      <w:r>
        <w:rPr>
          <w:rFonts w:ascii="Arial" w:hAnsi="Arial" w:cs="Arial"/>
          <w:sz w:val="22"/>
          <w:szCs w:val="22"/>
        </w:rPr>
        <w:t>Describe discussion:</w:t>
      </w:r>
      <w:r>
        <w:rPr>
          <w:rFonts w:ascii="Arial" w:hAnsi="Arial" w:cs="Arial"/>
          <w:sz w:val="22"/>
          <w:szCs w:val="22"/>
          <w:u w:val="single"/>
        </w:rPr>
        <w:tab/>
      </w:r>
    </w:p>
    <w:p w14:paraId="6D703DDF" w14:textId="77777777" w:rsidR="0065055A" w:rsidRDefault="003C491E">
      <w:pPr>
        <w:pStyle w:val="Standard"/>
        <w:tabs>
          <w:tab w:val="left" w:pos="-720"/>
          <w:tab w:val="right" w:pos="9360"/>
        </w:tabs>
        <w:spacing w:line="228" w:lineRule="auto"/>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6027306" w14:textId="77777777" w:rsidR="0065055A" w:rsidRDefault="0065055A">
      <w:pPr>
        <w:pStyle w:val="Standard"/>
        <w:tabs>
          <w:tab w:val="left" w:pos="-720"/>
          <w:tab w:val="right" w:pos="9360"/>
        </w:tabs>
        <w:spacing w:line="228" w:lineRule="auto"/>
        <w:jc w:val="both"/>
        <w:rPr>
          <w:rFonts w:ascii="Arial" w:hAnsi="Arial" w:cs="Arial"/>
          <w:b/>
          <w:i/>
          <w:sz w:val="22"/>
          <w:szCs w:val="22"/>
        </w:rPr>
      </w:pPr>
    </w:p>
    <w:p w14:paraId="27036CF2"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 xml:space="preserve">Does </w:t>
      </w:r>
      <w:proofErr w:type="gramStart"/>
      <w:r>
        <w:rPr>
          <w:rFonts w:ascii="Arial" w:hAnsi="Arial" w:cs="Arial"/>
          <w:sz w:val="22"/>
          <w:szCs w:val="22"/>
        </w:rPr>
        <w:t>notice content</w:t>
      </w:r>
      <w:proofErr w:type="gramEnd"/>
      <w:r>
        <w:rPr>
          <w:rFonts w:ascii="Arial" w:hAnsi="Arial" w:cs="Arial"/>
          <w:sz w:val="22"/>
          <w:szCs w:val="22"/>
        </w:rPr>
        <w:t xml:space="preserve"> </w:t>
      </w:r>
      <w:proofErr w:type="gramStart"/>
      <w:r>
        <w:rPr>
          <w:rFonts w:ascii="Arial" w:hAnsi="Arial" w:cs="Arial"/>
          <w:sz w:val="22"/>
          <w:szCs w:val="22"/>
        </w:rPr>
        <w:t>comply with</w:t>
      </w:r>
      <w:proofErr w:type="gramEnd"/>
      <w:r>
        <w:rPr>
          <w:rFonts w:ascii="Arial" w:hAnsi="Arial" w:cs="Arial"/>
          <w:sz w:val="22"/>
          <w:szCs w:val="22"/>
        </w:rPr>
        <w:t xml:space="preserve"> statute (ORS 90.392, 90.394, 90.396, 90.398, and 90.403; 90.380(5), 90.405, 90.427, 90.429, 90.630 or 90.632)? </w:t>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4977497E" w14:textId="77777777" w:rsidR="0065055A" w:rsidRDefault="0065055A">
      <w:pPr>
        <w:pStyle w:val="Standard"/>
        <w:tabs>
          <w:tab w:val="left" w:pos="-720"/>
        </w:tabs>
        <w:spacing w:line="228" w:lineRule="auto"/>
        <w:jc w:val="both"/>
        <w:rPr>
          <w:rFonts w:ascii="Arial" w:hAnsi="Arial" w:cs="Arial"/>
          <w:sz w:val="22"/>
          <w:szCs w:val="22"/>
        </w:rPr>
      </w:pPr>
    </w:p>
    <w:p w14:paraId="004B4EDA" w14:textId="77777777" w:rsidR="0065055A" w:rsidRDefault="003C491E">
      <w:pPr>
        <w:pStyle w:val="Standard"/>
        <w:tabs>
          <w:tab w:val="left" w:pos="-720"/>
        </w:tabs>
        <w:spacing w:line="228" w:lineRule="auto"/>
        <w:jc w:val="both"/>
        <w:rPr>
          <w:rFonts w:ascii="Arial" w:hAnsi="Arial" w:cs="Arial"/>
          <w:sz w:val="22"/>
          <w:szCs w:val="22"/>
          <w:u w:val="single"/>
        </w:rPr>
      </w:pPr>
      <w:r>
        <w:rPr>
          <w:rFonts w:ascii="Arial" w:eastAsia="Arial" w:hAnsi="Arial" w:cs="Arial"/>
          <w:sz w:val="22"/>
          <w:szCs w:val="22"/>
        </w:rPr>
        <w:lastRenderedPageBreak/>
        <w:t xml:space="preserve">   </w:t>
      </w:r>
      <w:r>
        <w:rPr>
          <w:rFonts w:ascii="Arial" w:hAnsi="Arial" w:cs="Arial"/>
          <w:sz w:val="22"/>
          <w:szCs w:val="22"/>
        </w:rPr>
        <w:t xml:space="preserve">If </w:t>
      </w:r>
      <w:proofErr w:type="gramStart"/>
      <w:r>
        <w:rPr>
          <w:rFonts w:ascii="Arial" w:hAnsi="Arial" w:cs="Arial"/>
          <w:sz w:val="22"/>
          <w:szCs w:val="22"/>
        </w:rPr>
        <w:t>no</w:t>
      </w:r>
      <w:proofErr w:type="gramEnd"/>
      <w:r>
        <w:rPr>
          <w:rFonts w:ascii="Arial" w:hAnsi="Arial" w:cs="Arial"/>
          <w:sz w:val="22"/>
          <w:szCs w:val="22"/>
        </w:rPr>
        <w:t>, describe why:</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41CC022" w14:textId="77777777" w:rsidR="0065055A" w:rsidRDefault="003C491E">
      <w:pPr>
        <w:pStyle w:val="Standard"/>
        <w:tabs>
          <w:tab w:val="left" w:pos="-720"/>
        </w:tabs>
        <w:spacing w:line="228" w:lineRule="auto"/>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E03C85F" w14:textId="77777777" w:rsidR="0065055A" w:rsidRDefault="0065055A">
      <w:pPr>
        <w:pStyle w:val="Standard"/>
        <w:tabs>
          <w:tab w:val="left" w:pos="-720"/>
        </w:tabs>
        <w:spacing w:line="228" w:lineRule="auto"/>
        <w:jc w:val="both"/>
        <w:rPr>
          <w:rFonts w:ascii="Arial" w:hAnsi="Arial" w:cs="Arial"/>
          <w:sz w:val="22"/>
          <w:szCs w:val="22"/>
        </w:rPr>
      </w:pPr>
    </w:p>
    <w:p w14:paraId="322ABB94" w14:textId="5183ADF3" w:rsidR="0065055A" w:rsidRDefault="003C491E">
      <w:pPr>
        <w:pStyle w:val="Standard"/>
        <w:tabs>
          <w:tab w:val="left" w:pos="-720"/>
        </w:tabs>
        <w:jc w:val="both"/>
        <w:rPr>
          <w:rFonts w:ascii="Arial" w:hAnsi="Arial" w:cs="Arial"/>
          <w:sz w:val="22"/>
          <w:szCs w:val="22"/>
        </w:rPr>
      </w:pPr>
      <w:r>
        <w:rPr>
          <w:rFonts w:ascii="Arial" w:hAnsi="Arial" w:cs="Arial"/>
          <w:sz w:val="22"/>
          <w:szCs w:val="22"/>
        </w:rPr>
        <w:t xml:space="preserve">Has every tenant under this rental agreement lived at the home for at least </w:t>
      </w:r>
      <w:proofErr w:type="gramStart"/>
      <w:r>
        <w:rPr>
          <w:rFonts w:ascii="Arial" w:hAnsi="Arial" w:cs="Arial"/>
          <w:sz w:val="22"/>
          <w:szCs w:val="22"/>
        </w:rPr>
        <w:t>one  year</w:t>
      </w:r>
      <w:proofErr w:type="gramEnd"/>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2C6AF927" w14:textId="77777777" w:rsidR="0065055A" w:rsidRDefault="0065055A">
      <w:pPr>
        <w:pStyle w:val="Standard"/>
        <w:tabs>
          <w:tab w:val="left" w:pos="-720"/>
        </w:tabs>
        <w:jc w:val="both"/>
        <w:rPr>
          <w:rFonts w:ascii="Arial" w:hAnsi="Arial" w:cs="Arial"/>
          <w:sz w:val="22"/>
          <w:szCs w:val="22"/>
        </w:rPr>
      </w:pPr>
    </w:p>
    <w:p w14:paraId="1EE52596" w14:textId="77777777" w:rsidR="0065055A" w:rsidRDefault="003C491E">
      <w:pPr>
        <w:pStyle w:val="Standard"/>
        <w:tabs>
          <w:tab w:val="left" w:pos="-720"/>
        </w:tabs>
        <w:spacing w:line="228" w:lineRule="auto"/>
        <w:rPr>
          <w:rFonts w:ascii="Arial" w:hAnsi="Arial" w:cs="Arial"/>
          <w:sz w:val="22"/>
          <w:szCs w:val="22"/>
        </w:rPr>
      </w:pPr>
      <w:r>
        <w:rPr>
          <w:rFonts w:ascii="Arial" w:hAnsi="Arial" w:cs="Arial"/>
          <w:sz w:val="22"/>
          <w:szCs w:val="22"/>
        </w:rPr>
        <w:t xml:space="preserve">Is the tenant </w:t>
      </w:r>
      <w:proofErr w:type="gramStart"/>
      <w:r>
        <w:rPr>
          <w:rFonts w:ascii="Arial" w:hAnsi="Arial" w:cs="Arial"/>
          <w:sz w:val="22"/>
          <w:szCs w:val="22"/>
        </w:rPr>
        <w:t>terminating</w:t>
      </w:r>
      <w:proofErr w:type="gramEnd"/>
      <w:r>
        <w:rPr>
          <w:rFonts w:ascii="Arial" w:hAnsi="Arial" w:cs="Arial"/>
          <w:sz w:val="22"/>
          <w:szCs w:val="22"/>
        </w:rPr>
        <w:t xml:space="preserve"> due to military duty? (ORS 90.472, 90.475)</w:t>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57DFABDB" w14:textId="77777777" w:rsidR="0065055A" w:rsidRDefault="0065055A">
      <w:pPr>
        <w:pStyle w:val="Standard"/>
        <w:tabs>
          <w:tab w:val="left" w:pos="-720"/>
        </w:tabs>
        <w:spacing w:line="228" w:lineRule="auto"/>
        <w:rPr>
          <w:rFonts w:ascii="Arial" w:hAnsi="Arial" w:cs="Arial"/>
          <w:sz w:val="22"/>
          <w:szCs w:val="22"/>
        </w:rPr>
      </w:pPr>
    </w:p>
    <w:p w14:paraId="3AD0CB86"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Is domestic violence involved? (ORS 90.445 to 90.459)</w:t>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771C9AC9" w14:textId="77777777" w:rsidR="0065055A" w:rsidRDefault="003C491E">
      <w:pPr>
        <w:pStyle w:val="Standard"/>
        <w:tabs>
          <w:tab w:val="left" w:pos="-720"/>
        </w:tabs>
        <w:spacing w:line="228" w:lineRule="auto"/>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Is landlord treating differently a tenant or applicant who is a victim of domestic violence? (ORS 90.449)</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1F6AF952" w14:textId="77777777" w:rsidR="0065055A" w:rsidRDefault="0065055A">
      <w:pPr>
        <w:pStyle w:val="Standard"/>
        <w:tabs>
          <w:tab w:val="left" w:pos="-720"/>
        </w:tabs>
        <w:spacing w:line="228" w:lineRule="auto"/>
        <w:jc w:val="both"/>
        <w:rPr>
          <w:rFonts w:ascii="Arial" w:hAnsi="Arial" w:cs="Arial"/>
          <w:sz w:val="22"/>
          <w:szCs w:val="22"/>
        </w:rPr>
      </w:pPr>
    </w:p>
    <w:p w14:paraId="65EB92A2" w14:textId="77777777" w:rsidR="0065055A" w:rsidRDefault="003C491E">
      <w:pPr>
        <w:pStyle w:val="Standard"/>
        <w:tabs>
          <w:tab w:val="left" w:pos="-720"/>
        </w:tabs>
        <w:spacing w:line="228" w:lineRule="auto"/>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Is there a restraining order, other verification, or ouster order?</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19653482" w14:textId="77777777" w:rsidR="0065055A" w:rsidRDefault="0065055A">
      <w:pPr>
        <w:pStyle w:val="Standard"/>
        <w:tabs>
          <w:tab w:val="left" w:pos="-720"/>
        </w:tabs>
        <w:spacing w:line="228" w:lineRule="auto"/>
        <w:jc w:val="both"/>
        <w:rPr>
          <w:rFonts w:ascii="Arial" w:hAnsi="Arial" w:cs="Arial"/>
          <w:sz w:val="22"/>
          <w:szCs w:val="22"/>
        </w:rPr>
      </w:pPr>
    </w:p>
    <w:p w14:paraId="5A9C2908" w14:textId="77777777" w:rsidR="0065055A" w:rsidRDefault="003C491E">
      <w:pPr>
        <w:pStyle w:val="Standard"/>
        <w:tabs>
          <w:tab w:val="left" w:pos="-720"/>
        </w:tabs>
        <w:spacing w:line="228" w:lineRule="auto"/>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Is there a co-tenant/abuser who is </w:t>
      </w:r>
      <w:proofErr w:type="gramStart"/>
      <w:r>
        <w:rPr>
          <w:rFonts w:ascii="Arial" w:hAnsi="Arial" w:cs="Arial"/>
          <w:sz w:val="22"/>
          <w:szCs w:val="22"/>
        </w:rPr>
        <w:t>being excluded</w:t>
      </w:r>
      <w:proofErr w:type="gramEnd"/>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33DEEE86" w14:textId="77777777" w:rsidR="0065055A" w:rsidRDefault="0065055A">
      <w:pPr>
        <w:pStyle w:val="Standard"/>
        <w:tabs>
          <w:tab w:val="left" w:pos="-720"/>
        </w:tabs>
        <w:spacing w:line="228" w:lineRule="auto"/>
        <w:jc w:val="both"/>
        <w:rPr>
          <w:rFonts w:ascii="Arial" w:hAnsi="Arial" w:cs="Arial"/>
          <w:sz w:val="22"/>
          <w:szCs w:val="22"/>
        </w:rPr>
      </w:pPr>
    </w:p>
    <w:p w14:paraId="0A7163A0"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If early release, are there any remaining tenants: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3B07958A" w14:textId="77777777" w:rsidR="0065055A" w:rsidRDefault="0065055A">
      <w:pPr>
        <w:pStyle w:val="Standard"/>
        <w:tabs>
          <w:tab w:val="left" w:pos="-720"/>
        </w:tabs>
        <w:spacing w:line="228" w:lineRule="auto"/>
        <w:jc w:val="both"/>
        <w:rPr>
          <w:rFonts w:ascii="Arial" w:hAnsi="Arial" w:cs="Arial"/>
          <w:sz w:val="22"/>
          <w:szCs w:val="22"/>
        </w:rPr>
      </w:pPr>
    </w:p>
    <w:p w14:paraId="2D00B39D"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Is landlord evicting only the abuser?</w:t>
      </w:r>
      <w:r>
        <w:rPr>
          <w:rFonts w:ascii="Arial" w:eastAsia="Arial" w:hAnsi="Arial" w:cs="Arial"/>
          <w:sz w:val="22"/>
          <w:szCs w:val="22"/>
        </w:rPr>
        <w:t xml:space="preserve"> </w:t>
      </w:r>
      <w:r>
        <w:rPr>
          <w:rFonts w:ascii="Arial" w:hAnsi="Arial" w:cs="Arial"/>
          <w:sz w:val="22"/>
          <w:szCs w:val="22"/>
        </w:rPr>
        <w:t>(ORS 90.445, 105.128)</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0EF757C5" w14:textId="77777777" w:rsidR="0065055A" w:rsidRDefault="0065055A">
      <w:pPr>
        <w:pStyle w:val="Standard"/>
        <w:tabs>
          <w:tab w:val="left" w:pos="-720"/>
        </w:tabs>
        <w:spacing w:line="228" w:lineRule="auto"/>
        <w:jc w:val="both"/>
        <w:rPr>
          <w:rFonts w:ascii="Arial" w:hAnsi="Arial" w:cs="Arial"/>
          <w:sz w:val="22"/>
          <w:szCs w:val="22"/>
        </w:rPr>
      </w:pPr>
    </w:p>
    <w:p w14:paraId="41EEC9DA"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If eviction is for closure of a facility, has the landlord provided the</w:t>
      </w:r>
    </w:p>
    <w:p w14:paraId="00C28D43"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ab/>
        <w:t>required notice and payments? (ORS 90.645; OAR 813.065)</w:t>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42B1E761" w14:textId="77777777" w:rsidR="0065055A" w:rsidRDefault="003C491E">
      <w:pPr>
        <w:pStyle w:val="Standard"/>
        <w:tabs>
          <w:tab w:val="left" w:pos="-720"/>
        </w:tabs>
        <w:spacing w:line="228" w:lineRule="auto"/>
        <w:jc w:val="both"/>
        <w:rPr>
          <w:rFonts w:ascii="Arial" w:eastAsia="Arial" w:hAnsi="Arial" w:cs="Arial"/>
          <w:sz w:val="22"/>
          <w:szCs w:val="22"/>
        </w:rPr>
      </w:pPr>
      <w:r>
        <w:rPr>
          <w:rFonts w:ascii="Arial" w:eastAsia="Arial" w:hAnsi="Arial" w:cs="Arial"/>
          <w:sz w:val="22"/>
          <w:szCs w:val="22"/>
        </w:rPr>
        <w:t xml:space="preserve"> </w:t>
      </w:r>
    </w:p>
    <w:p w14:paraId="3E065C3E" w14:textId="77777777" w:rsidR="0065055A" w:rsidRDefault="003C491E">
      <w:pPr>
        <w:pStyle w:val="Standard"/>
        <w:tabs>
          <w:tab w:val="left" w:pos="-720"/>
        </w:tabs>
        <w:spacing w:line="228" w:lineRule="auto"/>
        <w:jc w:val="both"/>
        <w:rPr>
          <w:rFonts w:ascii="Arial" w:hAnsi="Arial" w:cs="Arial"/>
          <w:sz w:val="22"/>
          <w:szCs w:val="22"/>
        </w:rPr>
      </w:pPr>
      <w:r>
        <w:rPr>
          <w:rFonts w:ascii="Arial" w:eastAsia="Arial" w:hAnsi="Arial" w:cs="Arial"/>
          <w:sz w:val="22"/>
          <w:szCs w:val="22"/>
        </w:rPr>
        <w:t>If</w:t>
      </w:r>
      <w:r>
        <w:rPr>
          <w:rFonts w:ascii="Arial" w:hAnsi="Arial" w:cs="Arial"/>
          <w:sz w:val="22"/>
          <w:szCs w:val="22"/>
        </w:rPr>
        <w:t xml:space="preserve"> this eviction is a result of a condominium conversion, has the landlord</w:t>
      </w:r>
    </w:p>
    <w:p w14:paraId="150D79F6"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ab/>
        <w:t>given the notice and offer to sell? (ORS 90.490, 90.493, 100.305)</w:t>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410C9820" w14:textId="77777777" w:rsidR="0065055A" w:rsidRDefault="0065055A">
      <w:pPr>
        <w:pStyle w:val="Standard"/>
        <w:tabs>
          <w:tab w:val="left" w:pos="-720"/>
        </w:tabs>
        <w:spacing w:line="228" w:lineRule="auto"/>
        <w:jc w:val="both"/>
        <w:rPr>
          <w:rFonts w:ascii="Arial" w:hAnsi="Arial" w:cs="Arial"/>
          <w:sz w:val="22"/>
          <w:szCs w:val="22"/>
        </w:rPr>
      </w:pPr>
    </w:p>
    <w:p w14:paraId="1B34E196"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Is this a termination of a tenancy in a Group Recovery Home?</w:t>
      </w:r>
    </w:p>
    <w:p w14:paraId="56BF08CA" w14:textId="77777777" w:rsidR="0065055A" w:rsidRDefault="003C491E">
      <w:pPr>
        <w:pStyle w:val="Standard"/>
        <w:tabs>
          <w:tab w:val="left" w:pos="-720"/>
        </w:tabs>
        <w:spacing w:line="228" w:lineRule="auto"/>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(ORS 90.440)</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79C10A4A" w14:textId="77777777" w:rsidR="0065055A" w:rsidRDefault="0065055A">
      <w:pPr>
        <w:pStyle w:val="Standard"/>
        <w:tabs>
          <w:tab w:val="left" w:pos="-720"/>
        </w:tabs>
        <w:spacing w:line="228" w:lineRule="auto"/>
        <w:jc w:val="both"/>
        <w:rPr>
          <w:rFonts w:ascii="Arial" w:hAnsi="Arial" w:cs="Arial"/>
          <w:sz w:val="22"/>
          <w:szCs w:val="22"/>
        </w:rPr>
      </w:pPr>
    </w:p>
    <w:p w14:paraId="7DB4C213" w14:textId="77777777" w:rsidR="0065055A" w:rsidRDefault="003C491E">
      <w:pPr>
        <w:pStyle w:val="Standard"/>
        <w:rPr>
          <w:rFonts w:ascii="Arial" w:hAnsi="Arial" w:cs="Arial"/>
          <w:sz w:val="22"/>
          <w:szCs w:val="22"/>
        </w:rPr>
      </w:pPr>
      <w:r>
        <w:rPr>
          <w:rFonts w:ascii="Arial" w:hAnsi="Arial" w:cs="Arial"/>
          <w:sz w:val="22"/>
          <w:szCs w:val="22"/>
        </w:rPr>
        <w:t>If this is a post-advertisement-and-sale-foreclosure eviction of a tenant (as opposed to the owner), has the purchaser given sufficient notice under ORS 86.745?</w:t>
      </w:r>
    </w:p>
    <w:p w14:paraId="1A864339" w14:textId="77777777" w:rsidR="0065055A" w:rsidRDefault="0065055A">
      <w:pPr>
        <w:pStyle w:val="Standard"/>
        <w:rPr>
          <w:rFonts w:ascii="Arial" w:hAnsi="Arial" w:cs="Arial"/>
          <w:sz w:val="22"/>
          <w:szCs w:val="22"/>
        </w:rPr>
      </w:pPr>
    </w:p>
    <w:p w14:paraId="2BCD9FF9"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 xml:space="preserve">Does the notice </w:t>
      </w:r>
      <w:proofErr w:type="gramStart"/>
      <w:r>
        <w:rPr>
          <w:rFonts w:ascii="Arial" w:hAnsi="Arial" w:cs="Arial"/>
          <w:sz w:val="22"/>
          <w:szCs w:val="22"/>
        </w:rPr>
        <w:t>contain</w:t>
      </w:r>
      <w:proofErr w:type="gramEnd"/>
      <w:r>
        <w:rPr>
          <w:rFonts w:ascii="Arial" w:hAnsi="Arial" w:cs="Arial"/>
          <w:sz w:val="22"/>
          <w:szCs w:val="22"/>
        </w:rPr>
        <w:t xml:space="preserve"> the information to veterans required under ORS 90.391?</w:t>
      </w:r>
    </w:p>
    <w:p w14:paraId="0A7EEB20"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420EF208" w14:textId="77777777" w:rsidR="0065055A" w:rsidRDefault="0065055A">
      <w:pPr>
        <w:pStyle w:val="Standard"/>
        <w:tabs>
          <w:tab w:val="left" w:pos="-720"/>
        </w:tabs>
        <w:spacing w:line="228" w:lineRule="auto"/>
        <w:jc w:val="both"/>
        <w:rPr>
          <w:rFonts w:ascii="Arial" w:hAnsi="Arial" w:cs="Arial"/>
          <w:sz w:val="22"/>
          <w:szCs w:val="22"/>
        </w:rPr>
      </w:pPr>
    </w:p>
    <w:p w14:paraId="5267FAB7"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Portland only: Has the landlord provided the tenant with a rental history form within five business days of issuing the termination notice? (PCC 30.01.087 F)</w:t>
      </w:r>
    </w:p>
    <w:p w14:paraId="7A0A2833"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r>
        <w:rPr>
          <w:rFonts w:ascii="Arial" w:hAnsi="Arial" w:cs="Arial"/>
          <w:sz w:val="22"/>
          <w:szCs w:val="22"/>
        </w:rPr>
        <w:t> No</w:t>
      </w:r>
    </w:p>
    <w:p w14:paraId="72B5380B" w14:textId="77777777" w:rsidR="0065055A" w:rsidRDefault="0065055A">
      <w:pPr>
        <w:pStyle w:val="Standard"/>
        <w:tabs>
          <w:tab w:val="left" w:pos="-720"/>
        </w:tabs>
        <w:spacing w:line="228" w:lineRule="auto"/>
        <w:jc w:val="both"/>
        <w:rPr>
          <w:rFonts w:ascii="Arial" w:hAnsi="Arial" w:cs="Arial"/>
          <w:sz w:val="22"/>
          <w:szCs w:val="22"/>
        </w:rPr>
      </w:pPr>
    </w:p>
    <w:p w14:paraId="2D33E03B"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 xml:space="preserve">If the termination notice is for non-payment, does it include the </w:t>
      </w:r>
      <w:proofErr w:type="gramStart"/>
      <w:r>
        <w:rPr>
          <w:rFonts w:ascii="Arial" w:hAnsi="Arial" w:cs="Arial"/>
          <w:sz w:val="22"/>
          <w:szCs w:val="22"/>
        </w:rPr>
        <w:t>additional</w:t>
      </w:r>
      <w:proofErr w:type="gramEnd"/>
      <w:r>
        <w:rPr>
          <w:rFonts w:ascii="Arial" w:hAnsi="Arial" w:cs="Arial"/>
          <w:sz w:val="22"/>
          <w:szCs w:val="22"/>
        </w:rPr>
        <w:t xml:space="preserve"> notice language required by HB 2001 (2023) and SB 690 (2025)?</w:t>
      </w:r>
    </w:p>
    <w:p w14:paraId="3A2DF001"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0F5D3587" w14:textId="77777777" w:rsidR="0065055A" w:rsidRDefault="0065055A">
      <w:pPr>
        <w:pStyle w:val="Standard"/>
        <w:tabs>
          <w:tab w:val="left" w:pos="-720"/>
        </w:tabs>
        <w:spacing w:line="228" w:lineRule="auto"/>
        <w:jc w:val="both"/>
        <w:rPr>
          <w:rFonts w:ascii="Arial" w:hAnsi="Arial" w:cs="Arial"/>
          <w:sz w:val="22"/>
          <w:szCs w:val="22"/>
        </w:rPr>
      </w:pPr>
    </w:p>
    <w:p w14:paraId="05DB2362"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If the termination notice is for non-payment, has the landlord done anything to cause the tenant to not pay rent? (HB 2001 (2023))</w:t>
      </w:r>
    </w:p>
    <w:p w14:paraId="42E927F0"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05AE0B04" w14:textId="77777777" w:rsidR="0065055A" w:rsidRDefault="0065055A">
      <w:pPr>
        <w:pStyle w:val="Standard"/>
        <w:tabs>
          <w:tab w:val="left" w:pos="-720"/>
        </w:tabs>
        <w:spacing w:line="228" w:lineRule="auto"/>
        <w:jc w:val="both"/>
        <w:rPr>
          <w:rFonts w:ascii="Arial" w:hAnsi="Arial" w:cs="Arial"/>
          <w:sz w:val="22"/>
          <w:szCs w:val="22"/>
        </w:rPr>
      </w:pPr>
    </w:p>
    <w:p w14:paraId="11BC5381" w14:textId="2E1F7ED4" w:rsidR="0065055A" w:rsidRDefault="0065055A">
      <w:pPr>
        <w:pStyle w:val="Standard"/>
        <w:tabs>
          <w:tab w:val="left" w:pos="-720"/>
        </w:tabs>
        <w:spacing w:line="228" w:lineRule="auto"/>
        <w:jc w:val="both"/>
        <w:rPr>
          <w:rFonts w:ascii="Arial" w:hAnsi="Arial" w:cs="Arial"/>
          <w:sz w:val="22"/>
          <w:szCs w:val="22"/>
        </w:rPr>
      </w:pPr>
    </w:p>
    <w:p w14:paraId="00DC484C" w14:textId="0951575F"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 xml:space="preserve">SB 690 – through September 28, 2027: If the termination notice is for non-payment, does the tenant have an infant child living in the home who receives medical </w:t>
      </w:r>
      <w:proofErr w:type="gramStart"/>
      <w:r>
        <w:rPr>
          <w:rFonts w:ascii="Arial" w:hAnsi="Arial" w:cs="Arial"/>
          <w:sz w:val="22"/>
          <w:szCs w:val="22"/>
        </w:rPr>
        <w:t>assistance</w:t>
      </w:r>
      <w:proofErr w:type="gramEnd"/>
      <w:r>
        <w:rPr>
          <w:rFonts w:ascii="Arial" w:hAnsi="Arial" w:cs="Arial"/>
          <w:sz w:val="22"/>
          <w:szCs w:val="22"/>
        </w:rPr>
        <w:t xml:space="preserve"> and who has </w:t>
      </w:r>
      <w:proofErr w:type="gramStart"/>
      <w:r>
        <w:rPr>
          <w:rFonts w:ascii="Arial" w:hAnsi="Arial" w:cs="Arial"/>
          <w:sz w:val="22"/>
          <w:szCs w:val="22"/>
        </w:rPr>
        <w:t>been approved</w:t>
      </w:r>
      <w:proofErr w:type="gramEnd"/>
      <w:r>
        <w:rPr>
          <w:rFonts w:ascii="Arial" w:hAnsi="Arial" w:cs="Arial"/>
          <w:sz w:val="22"/>
          <w:szCs w:val="22"/>
        </w:rPr>
        <w:t xml:space="preserve"> to receive health-related social needs housing supports?</w:t>
      </w:r>
      <w:r>
        <w:rPr>
          <w:rFonts w:ascii="Arial" w:hAnsi="Arial" w:cs="Arial"/>
          <w:sz w:val="22"/>
          <w:szCs w:val="22"/>
        </w:rPr>
        <w:br/>
      </w:r>
    </w:p>
    <w:p w14:paraId="1DCE2EB7"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lastRenderedPageBreak/>
        <w:t xml:space="preserve">If the termination is for a qualifying landlord reason under ORS 90.427 (5), does the notice specify both the reason for the termination </w:t>
      </w:r>
      <w:r>
        <w:rPr>
          <w:rFonts w:ascii="Arial" w:hAnsi="Arial" w:cs="Arial"/>
          <w:i/>
          <w:iCs/>
          <w:sz w:val="22"/>
          <w:szCs w:val="22"/>
        </w:rPr>
        <w:t>and</w:t>
      </w:r>
      <w:r>
        <w:rPr>
          <w:rFonts w:ascii="Arial" w:hAnsi="Arial" w:cs="Arial"/>
          <w:sz w:val="22"/>
          <w:szCs w:val="22"/>
        </w:rPr>
        <w:t xml:space="preserve"> supporting facts?</w:t>
      </w:r>
    </w:p>
    <w:p w14:paraId="09E2ECED"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r>
        <w:rPr>
          <w:rFonts w:ascii="Arial" w:hAnsi="Arial" w:cs="Arial"/>
          <w:sz w:val="22"/>
          <w:szCs w:val="22"/>
        </w:rPr>
        <w:br/>
      </w:r>
    </w:p>
    <w:p w14:paraId="61A7FD8A"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If the termination is for a qualifying landlord reason under ORS 90.427 (5), does the notice afford the tenant 90 days of notice?</w:t>
      </w:r>
    </w:p>
    <w:p w14:paraId="04B66EE1"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65C855BF" w14:textId="77777777" w:rsidR="0065055A" w:rsidRDefault="0065055A">
      <w:pPr>
        <w:pStyle w:val="Standard"/>
        <w:tabs>
          <w:tab w:val="left" w:pos="-720"/>
        </w:tabs>
        <w:spacing w:line="228" w:lineRule="auto"/>
        <w:jc w:val="both"/>
        <w:rPr>
          <w:rFonts w:ascii="Arial" w:hAnsi="Arial" w:cs="Arial"/>
          <w:sz w:val="22"/>
          <w:szCs w:val="22"/>
        </w:rPr>
      </w:pPr>
    </w:p>
    <w:p w14:paraId="518E8070"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Exception – if the qualifying reason is that the landlord is selling the dwelling unit to someone who intends to occupy as their primary home and the notice gave fewer than 90 days, did the notice give at least 60 days and include a payment of one month of rent in addition to any amount that might have been owed under ORS 90.427 (6)(a)(B)?</w:t>
      </w:r>
    </w:p>
    <w:p w14:paraId="62E232C9"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r>
        <w:rPr>
          <w:rFonts w:ascii="Arial" w:hAnsi="Arial" w:cs="Arial"/>
          <w:sz w:val="22"/>
          <w:szCs w:val="22"/>
        </w:rPr>
        <w:br/>
      </w:r>
    </w:p>
    <w:p w14:paraId="1AC32AA7"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If the termination is for a qualifying landlord reason, did the landlord include the payment required by ORS 90.427 (6)(a)(B)?</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4C481625" w14:textId="77777777" w:rsidR="0065055A" w:rsidRDefault="0065055A">
      <w:pPr>
        <w:pStyle w:val="Standard"/>
        <w:tabs>
          <w:tab w:val="left" w:pos="-720"/>
        </w:tabs>
        <w:spacing w:line="228" w:lineRule="auto"/>
        <w:jc w:val="both"/>
        <w:rPr>
          <w:rFonts w:ascii="Arial" w:hAnsi="Arial" w:cs="Arial"/>
          <w:sz w:val="22"/>
          <w:szCs w:val="22"/>
        </w:rPr>
      </w:pPr>
    </w:p>
    <w:p w14:paraId="04865C3E"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If no, does the landlord claim an exemption from such payment in the notice?</w:t>
      </w:r>
    </w:p>
    <w:p w14:paraId="318D5EFC"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1781C6AF"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Details on claimed exemption: ________________________________________________</w:t>
      </w:r>
    </w:p>
    <w:p w14:paraId="68AFF8F2" w14:textId="77777777" w:rsidR="0065055A" w:rsidRDefault="003C491E">
      <w:pPr>
        <w:pStyle w:val="Heading1"/>
        <w:rPr>
          <w:sz w:val="22"/>
          <w:szCs w:val="22"/>
        </w:rPr>
      </w:pPr>
      <w:r>
        <w:rPr>
          <w:sz w:val="22"/>
          <w:szCs w:val="22"/>
        </w:rPr>
        <w:t>Forcible Entry and Detainer</w:t>
      </w:r>
    </w:p>
    <w:p w14:paraId="41EE3FCB" w14:textId="77777777" w:rsidR="0065055A" w:rsidRDefault="0065055A">
      <w:pPr>
        <w:pStyle w:val="Standard"/>
        <w:tabs>
          <w:tab w:val="left" w:pos="-720"/>
        </w:tabs>
        <w:spacing w:line="228" w:lineRule="auto"/>
        <w:jc w:val="both"/>
        <w:rPr>
          <w:rFonts w:ascii="Arial" w:hAnsi="Arial" w:cs="Arial"/>
          <w:sz w:val="22"/>
          <w:szCs w:val="22"/>
        </w:rPr>
      </w:pPr>
    </w:p>
    <w:p w14:paraId="6C122D74" w14:textId="77777777" w:rsidR="0065055A" w:rsidRDefault="003C491E">
      <w:pPr>
        <w:pStyle w:val="Standard"/>
        <w:spacing w:line="228" w:lineRule="auto"/>
        <w:jc w:val="both"/>
        <w:rPr>
          <w:rFonts w:ascii="Arial" w:hAnsi="Arial" w:cs="Arial"/>
          <w:sz w:val="22"/>
          <w:szCs w:val="22"/>
        </w:rPr>
      </w:pPr>
      <w:r>
        <w:rPr>
          <w:rFonts w:ascii="Arial" w:hAnsi="Arial" w:cs="Arial"/>
          <w:sz w:val="22"/>
          <w:szCs w:val="22"/>
        </w:rPr>
        <w:t xml:space="preserve">FED filed after notice's termination date, as extended by </w:t>
      </w:r>
      <w:proofErr w:type="gramStart"/>
      <w:r>
        <w:rPr>
          <w:rFonts w:ascii="Arial" w:hAnsi="Arial" w:cs="Arial"/>
          <w:sz w:val="22"/>
          <w:szCs w:val="22"/>
        </w:rPr>
        <w:t>18.010?</w:t>
      </w:r>
      <w:proofErr w:type="gramEnd"/>
      <w:r>
        <w:rPr>
          <w:rFonts w:ascii="Arial" w:hAnsi="Arial" w:cs="Arial"/>
          <w:sz w:val="22"/>
          <w:szCs w:val="22"/>
        </w:rPr>
        <w:t xml:space="preserve"> </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1066ABC3" w14:textId="77777777" w:rsidR="0065055A" w:rsidRDefault="0065055A">
      <w:pPr>
        <w:pStyle w:val="Standard"/>
        <w:spacing w:line="228" w:lineRule="auto"/>
        <w:jc w:val="both"/>
        <w:rPr>
          <w:rFonts w:ascii="Arial" w:hAnsi="Arial" w:cs="Arial"/>
          <w:sz w:val="22"/>
          <w:szCs w:val="22"/>
        </w:rPr>
      </w:pPr>
    </w:p>
    <w:p w14:paraId="4DD80B9D" w14:textId="77777777" w:rsidR="0065055A" w:rsidRDefault="003C491E">
      <w:pPr>
        <w:pStyle w:val="Standard"/>
        <w:spacing w:line="228" w:lineRule="auto"/>
        <w:jc w:val="both"/>
        <w:rPr>
          <w:rFonts w:ascii="Arial" w:hAnsi="Arial" w:cs="Arial"/>
          <w:sz w:val="22"/>
          <w:szCs w:val="22"/>
        </w:rPr>
      </w:pPr>
      <w:r>
        <w:rPr>
          <w:rFonts w:ascii="Arial" w:hAnsi="Arial" w:cs="Arial"/>
          <w:sz w:val="22"/>
          <w:szCs w:val="22"/>
        </w:rPr>
        <w:t>Served by the next judicial day? (105.135</w:t>
      </w:r>
      <w:proofErr w:type="gramStart"/>
      <w:r>
        <w:rPr>
          <w:rFonts w:ascii="Arial" w:hAnsi="Arial" w:cs="Arial"/>
          <w:sz w:val="22"/>
          <w:szCs w:val="22"/>
        </w:rPr>
        <w:t>)?:</w:t>
      </w:r>
      <w:proofErr w:type="gramEnd"/>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74427394" w14:textId="77777777" w:rsidR="0065055A" w:rsidRDefault="0065055A">
      <w:pPr>
        <w:pStyle w:val="Standard"/>
        <w:spacing w:line="228" w:lineRule="auto"/>
        <w:jc w:val="both"/>
        <w:rPr>
          <w:rFonts w:ascii="Arial" w:hAnsi="Arial" w:cs="Arial"/>
          <w:sz w:val="22"/>
          <w:szCs w:val="22"/>
        </w:rPr>
      </w:pPr>
    </w:p>
    <w:p w14:paraId="3458E409"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 xml:space="preserve">Copy of notice attached to complaint (105.124)?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5130FD11" w14:textId="77777777" w:rsidR="0065055A" w:rsidRDefault="0065055A">
      <w:pPr>
        <w:pStyle w:val="Standard"/>
        <w:tabs>
          <w:tab w:val="left" w:pos="-720"/>
        </w:tabs>
        <w:spacing w:line="228" w:lineRule="auto"/>
        <w:jc w:val="both"/>
        <w:rPr>
          <w:rFonts w:ascii="Arial" w:hAnsi="Arial" w:cs="Arial"/>
          <w:sz w:val="22"/>
          <w:szCs w:val="22"/>
        </w:rPr>
      </w:pPr>
    </w:p>
    <w:p w14:paraId="5F69602C"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 xml:space="preserve">Identical to one given tenant earlier?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689B6082" w14:textId="77777777" w:rsidR="0065055A" w:rsidRDefault="0065055A">
      <w:pPr>
        <w:pStyle w:val="Standard"/>
        <w:tabs>
          <w:tab w:val="left" w:pos="-720"/>
        </w:tabs>
        <w:spacing w:line="228" w:lineRule="auto"/>
        <w:jc w:val="both"/>
        <w:rPr>
          <w:rFonts w:ascii="Arial" w:hAnsi="Arial" w:cs="Arial"/>
          <w:sz w:val="22"/>
          <w:szCs w:val="22"/>
        </w:rPr>
      </w:pPr>
    </w:p>
    <w:p w14:paraId="2BD243FA" w14:textId="77777777" w:rsidR="0065055A" w:rsidRDefault="003C491E">
      <w:pPr>
        <w:pStyle w:val="Standard"/>
        <w:tabs>
          <w:tab w:val="right" w:pos="9360"/>
        </w:tabs>
        <w:spacing w:line="228" w:lineRule="auto"/>
        <w:jc w:val="both"/>
        <w:rPr>
          <w:rFonts w:ascii="Arial" w:hAnsi="Arial" w:cs="Arial"/>
          <w:sz w:val="22"/>
          <w:szCs w:val="22"/>
        </w:rPr>
      </w:pPr>
      <w:r>
        <w:rPr>
          <w:rFonts w:ascii="Arial" w:hAnsi="Arial" w:cs="Arial"/>
          <w:sz w:val="22"/>
          <w:szCs w:val="22"/>
        </w:rPr>
        <w:t xml:space="preserve">Date of first FED appearance: </w:t>
      </w:r>
      <w:r>
        <w:rPr>
          <w:rFonts w:ascii="Arial" w:hAnsi="Arial" w:cs="Arial"/>
          <w:sz w:val="22"/>
          <w:szCs w:val="22"/>
          <w:u w:val="single"/>
        </w:rPr>
        <w:tab/>
      </w:r>
    </w:p>
    <w:p w14:paraId="3C86A51D"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 xml:space="preserve">Is first appearance at least 7 days after judicial day following date complaint filed? (ORS 105.135, but see </w:t>
      </w:r>
      <w:r>
        <w:rPr>
          <w:rFonts w:ascii="Arial" w:hAnsi="Arial" w:cs="Arial"/>
          <w:i/>
          <w:sz w:val="22"/>
          <w:szCs w:val="22"/>
        </w:rPr>
        <w:t>Balboa v. Patrick</w:t>
      </w:r>
      <w:r>
        <w:rPr>
          <w:rFonts w:ascii="Arial" w:hAnsi="Arial" w:cs="Arial"/>
          <w:sz w:val="22"/>
          <w:szCs w:val="22"/>
        </w:rPr>
        <w:t xml:space="preserve">, 351 Or 205 (2011). </w:t>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14791477" w14:textId="77777777" w:rsidR="0065055A" w:rsidRDefault="0065055A">
      <w:pPr>
        <w:pStyle w:val="Standard"/>
        <w:tabs>
          <w:tab w:val="left" w:pos="-720"/>
        </w:tabs>
        <w:spacing w:line="228" w:lineRule="auto"/>
        <w:jc w:val="both"/>
        <w:rPr>
          <w:rFonts w:ascii="Arial" w:hAnsi="Arial" w:cs="Arial"/>
          <w:sz w:val="22"/>
          <w:szCs w:val="22"/>
        </w:rPr>
      </w:pPr>
    </w:p>
    <w:p w14:paraId="0412E549"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 xml:space="preserve">Does the eviction summons </w:t>
      </w:r>
      <w:proofErr w:type="gramStart"/>
      <w:r>
        <w:rPr>
          <w:rFonts w:ascii="Arial" w:hAnsi="Arial" w:cs="Arial"/>
          <w:sz w:val="22"/>
          <w:szCs w:val="22"/>
        </w:rPr>
        <w:t>contain</w:t>
      </w:r>
      <w:proofErr w:type="gramEnd"/>
      <w:r>
        <w:rPr>
          <w:rFonts w:ascii="Arial" w:hAnsi="Arial" w:cs="Arial"/>
          <w:sz w:val="22"/>
          <w:szCs w:val="22"/>
        </w:rPr>
        <w:t xml:space="preserve"> the </w:t>
      </w:r>
      <w:proofErr w:type="gramStart"/>
      <w:r>
        <w:rPr>
          <w:rFonts w:ascii="Arial" w:hAnsi="Arial" w:cs="Arial"/>
          <w:sz w:val="22"/>
          <w:szCs w:val="22"/>
        </w:rPr>
        <w:t>veterans</w:t>
      </w:r>
      <w:proofErr w:type="gramEnd"/>
      <w:r>
        <w:rPr>
          <w:rFonts w:ascii="Arial" w:hAnsi="Arial" w:cs="Arial"/>
          <w:sz w:val="22"/>
          <w:szCs w:val="22"/>
        </w:rPr>
        <w:t xml:space="preserve"> disclosure?    </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63F2E301" w14:textId="77777777" w:rsidR="0065055A" w:rsidRDefault="0065055A">
      <w:pPr>
        <w:pStyle w:val="Standard"/>
        <w:tabs>
          <w:tab w:val="left" w:pos="-720"/>
        </w:tabs>
        <w:spacing w:line="228" w:lineRule="auto"/>
        <w:jc w:val="both"/>
        <w:rPr>
          <w:rFonts w:ascii="Arial" w:hAnsi="Arial" w:cs="Arial"/>
          <w:sz w:val="22"/>
          <w:szCs w:val="22"/>
        </w:rPr>
      </w:pPr>
    </w:p>
    <w:p w14:paraId="77FB941F" w14:textId="10918E83"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 xml:space="preserve"> </w:t>
      </w:r>
    </w:p>
    <w:p w14:paraId="096E65A5" w14:textId="77777777" w:rsidR="0065055A" w:rsidRDefault="0065055A">
      <w:pPr>
        <w:pStyle w:val="Standard"/>
        <w:tabs>
          <w:tab w:val="left" w:pos="-720"/>
        </w:tabs>
        <w:spacing w:line="228" w:lineRule="auto"/>
        <w:jc w:val="both"/>
        <w:rPr>
          <w:rFonts w:ascii="Arial" w:hAnsi="Arial" w:cs="Arial"/>
          <w:sz w:val="22"/>
          <w:szCs w:val="22"/>
        </w:rPr>
      </w:pPr>
    </w:p>
    <w:p w14:paraId="6B3E327F" w14:textId="77777777" w:rsidR="0065055A" w:rsidRDefault="003C491E">
      <w:pPr>
        <w:pStyle w:val="Standard"/>
        <w:tabs>
          <w:tab w:val="left" w:pos="-720"/>
        </w:tabs>
        <w:spacing w:line="228" w:lineRule="auto"/>
        <w:jc w:val="center"/>
        <w:rPr>
          <w:rFonts w:ascii="Arial" w:hAnsi="Arial" w:cs="Arial"/>
          <w:b/>
          <w:sz w:val="22"/>
          <w:szCs w:val="22"/>
        </w:rPr>
      </w:pPr>
      <w:r>
        <w:rPr>
          <w:rFonts w:ascii="Arial" w:hAnsi="Arial" w:cs="Arial"/>
          <w:b/>
          <w:sz w:val="22"/>
          <w:szCs w:val="22"/>
        </w:rPr>
        <w:t>Non-Payment Eviction (ORS 90.394)</w:t>
      </w:r>
    </w:p>
    <w:p w14:paraId="4C241DE2" w14:textId="77777777" w:rsidR="0065055A" w:rsidRDefault="0065055A">
      <w:pPr>
        <w:pStyle w:val="Standard"/>
        <w:tabs>
          <w:tab w:val="left" w:pos="-720"/>
        </w:tabs>
        <w:spacing w:line="216" w:lineRule="auto"/>
        <w:jc w:val="both"/>
        <w:rPr>
          <w:rFonts w:ascii="Arial" w:hAnsi="Arial" w:cs="Arial"/>
          <w:sz w:val="22"/>
          <w:szCs w:val="22"/>
        </w:rPr>
      </w:pPr>
    </w:p>
    <w:p w14:paraId="209B48BC" w14:textId="77777777" w:rsidR="0065055A" w:rsidRDefault="003C491E">
      <w:pPr>
        <w:pStyle w:val="Standard"/>
        <w:tabs>
          <w:tab w:val="left" w:pos="-720"/>
        </w:tabs>
        <w:spacing w:line="216" w:lineRule="auto"/>
        <w:jc w:val="both"/>
        <w:rPr>
          <w:rFonts w:ascii="Arial" w:hAnsi="Arial" w:cs="Arial"/>
          <w:sz w:val="22"/>
          <w:szCs w:val="22"/>
        </w:rPr>
      </w:pPr>
      <w:r>
        <w:rPr>
          <w:rFonts w:ascii="Arial" w:hAnsi="Arial" w:cs="Arial"/>
          <w:sz w:val="22"/>
          <w:szCs w:val="22"/>
        </w:rPr>
        <w:t>Behind in rent?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004221C7" w14:textId="77777777" w:rsidR="0065055A" w:rsidRDefault="003C491E">
      <w:pPr>
        <w:pStyle w:val="Standard"/>
        <w:tabs>
          <w:tab w:val="left" w:pos="-720"/>
        </w:tabs>
        <w:spacing w:line="216" w:lineRule="auto"/>
        <w:jc w:val="both"/>
        <w:rPr>
          <w:rFonts w:ascii="Arial" w:hAnsi="Arial" w:cs="Arial"/>
          <w:sz w:val="22"/>
          <w:szCs w:val="22"/>
        </w:rPr>
      </w:pPr>
      <w:r>
        <w:rPr>
          <w:rFonts w:ascii="Arial" w:hAnsi="Arial" w:cs="Arial"/>
          <w:sz w:val="22"/>
          <w:szCs w:val="22"/>
        </w:rPr>
        <w:tab/>
        <w:t>$</w:t>
      </w:r>
      <w:r>
        <w:rPr>
          <w:rFonts w:ascii="Arial" w:hAnsi="Arial" w:cs="Arial"/>
          <w:sz w:val="22"/>
          <w:szCs w:val="22"/>
          <w:u w:val="single"/>
        </w:rPr>
        <w:tab/>
      </w:r>
      <w:r>
        <w:rPr>
          <w:rFonts w:ascii="Arial" w:hAnsi="Arial" w:cs="Arial"/>
          <w:sz w:val="22"/>
          <w:szCs w:val="22"/>
          <w:u w:val="single"/>
        </w:rPr>
        <w:tab/>
      </w:r>
      <w:proofErr w:type="gramStart"/>
      <w:r>
        <w:rPr>
          <w:rFonts w:ascii="Arial" w:hAnsi="Arial" w:cs="Arial"/>
          <w:sz w:val="22"/>
          <w:szCs w:val="22"/>
          <w:u w:val="single"/>
        </w:rPr>
        <w:tab/>
      </w:r>
      <w:r>
        <w:rPr>
          <w:rFonts w:ascii="Arial" w:hAnsi="Arial" w:cs="Arial"/>
          <w:sz w:val="22"/>
          <w:szCs w:val="22"/>
        </w:rPr>
        <w:t xml:space="preserve">  Amount</w:t>
      </w:r>
      <w:proofErr w:type="gramEnd"/>
      <w:r>
        <w:rPr>
          <w:rFonts w:ascii="Arial" w:hAnsi="Arial" w:cs="Arial"/>
          <w:sz w:val="22"/>
          <w:szCs w:val="22"/>
        </w:rPr>
        <w:t xml:space="preserve"> owed</w:t>
      </w:r>
    </w:p>
    <w:p w14:paraId="04167BBB" w14:textId="77777777" w:rsidR="0065055A" w:rsidRDefault="0065055A">
      <w:pPr>
        <w:pStyle w:val="Standard"/>
        <w:tabs>
          <w:tab w:val="left" w:pos="-720"/>
        </w:tabs>
        <w:spacing w:line="216" w:lineRule="auto"/>
        <w:jc w:val="both"/>
        <w:rPr>
          <w:rFonts w:ascii="Arial" w:hAnsi="Arial" w:cs="Arial"/>
          <w:sz w:val="22"/>
          <w:szCs w:val="22"/>
        </w:rPr>
      </w:pPr>
    </w:p>
    <w:p w14:paraId="6D955D65" w14:textId="77777777" w:rsidR="0065055A" w:rsidRDefault="003C491E">
      <w:pPr>
        <w:pStyle w:val="Standard"/>
        <w:tabs>
          <w:tab w:val="left" w:pos="-720"/>
        </w:tabs>
        <w:spacing w:line="216" w:lineRule="auto"/>
        <w:jc w:val="both"/>
        <w:rPr>
          <w:rFonts w:ascii="Arial" w:hAnsi="Arial" w:cs="Arial"/>
          <w:sz w:val="22"/>
          <w:szCs w:val="22"/>
        </w:rPr>
      </w:pPr>
      <w:r>
        <w:rPr>
          <w:rFonts w:ascii="Arial" w:hAnsi="Arial" w:cs="Arial"/>
          <w:sz w:val="22"/>
          <w:szCs w:val="22"/>
        </w:rPr>
        <w:tab/>
        <w:t>Does the notice accurately specify the amount owed?</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162CD734" w14:textId="77777777" w:rsidR="0065055A" w:rsidRDefault="0065055A">
      <w:pPr>
        <w:pStyle w:val="Standard"/>
        <w:tabs>
          <w:tab w:val="left" w:pos="-720"/>
        </w:tabs>
        <w:spacing w:line="216" w:lineRule="auto"/>
        <w:jc w:val="both"/>
        <w:rPr>
          <w:rFonts w:ascii="Arial" w:hAnsi="Arial" w:cs="Arial"/>
          <w:sz w:val="22"/>
          <w:szCs w:val="22"/>
        </w:rPr>
      </w:pPr>
    </w:p>
    <w:p w14:paraId="51489B9D" w14:textId="77777777" w:rsidR="0065055A" w:rsidRDefault="003C491E">
      <w:pPr>
        <w:pStyle w:val="Standard"/>
        <w:tabs>
          <w:tab w:val="left" w:pos="-720"/>
        </w:tabs>
        <w:spacing w:line="216" w:lineRule="auto"/>
        <w:jc w:val="both"/>
        <w:rPr>
          <w:rFonts w:ascii="Arial" w:hAnsi="Arial" w:cs="Arial"/>
          <w:sz w:val="22"/>
          <w:szCs w:val="22"/>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  Amount and date of last payment; review payment history</w:t>
      </w:r>
    </w:p>
    <w:p w14:paraId="6986B8F0" w14:textId="77777777" w:rsidR="0065055A" w:rsidRDefault="0065055A">
      <w:pPr>
        <w:pStyle w:val="Standard"/>
        <w:tabs>
          <w:tab w:val="left" w:pos="-720"/>
        </w:tabs>
        <w:spacing w:line="216" w:lineRule="auto"/>
        <w:jc w:val="both"/>
        <w:rPr>
          <w:rFonts w:ascii="Arial" w:hAnsi="Arial" w:cs="Arial"/>
          <w:sz w:val="22"/>
          <w:szCs w:val="22"/>
        </w:rPr>
      </w:pPr>
    </w:p>
    <w:p w14:paraId="7071C665" w14:textId="77777777" w:rsidR="0065055A" w:rsidRDefault="003C491E">
      <w:pPr>
        <w:pStyle w:val="Standard"/>
        <w:tabs>
          <w:tab w:val="left" w:pos="-720"/>
        </w:tabs>
        <w:spacing w:line="216" w:lineRule="auto"/>
        <w:jc w:val="both"/>
        <w:rPr>
          <w:rFonts w:ascii="Arial" w:hAnsi="Arial" w:cs="Arial"/>
          <w:sz w:val="22"/>
          <w:szCs w:val="22"/>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 # of payments behind</w:t>
      </w:r>
    </w:p>
    <w:p w14:paraId="57D51085" w14:textId="77777777" w:rsidR="0065055A" w:rsidRDefault="0065055A">
      <w:pPr>
        <w:pStyle w:val="Standard"/>
        <w:tabs>
          <w:tab w:val="left" w:pos="-720"/>
        </w:tabs>
        <w:spacing w:line="216" w:lineRule="auto"/>
        <w:jc w:val="both"/>
        <w:rPr>
          <w:rFonts w:ascii="Arial" w:hAnsi="Arial" w:cs="Arial"/>
          <w:sz w:val="22"/>
          <w:szCs w:val="22"/>
        </w:rPr>
      </w:pPr>
    </w:p>
    <w:p w14:paraId="23E793A9" w14:textId="77777777" w:rsidR="0065055A" w:rsidRDefault="003C491E">
      <w:pPr>
        <w:pStyle w:val="Standard"/>
        <w:tabs>
          <w:tab w:val="left" w:pos="-720"/>
        </w:tabs>
        <w:spacing w:line="216" w:lineRule="auto"/>
        <w:jc w:val="both"/>
        <w:rPr>
          <w:rFonts w:ascii="Arial" w:hAnsi="Arial" w:cs="Arial"/>
          <w:sz w:val="22"/>
          <w:szCs w:val="22"/>
        </w:rPr>
      </w:pPr>
      <w:r>
        <w:rPr>
          <w:rFonts w:ascii="Arial" w:hAnsi="Arial" w:cs="Arial"/>
          <w:sz w:val="22"/>
          <w:szCs w:val="22"/>
        </w:rPr>
        <w:tab/>
        <w:t xml:space="preserve">Has landlord </w:t>
      </w:r>
      <w:proofErr w:type="gramStart"/>
      <w:r>
        <w:rPr>
          <w:rFonts w:ascii="Arial" w:hAnsi="Arial" w:cs="Arial"/>
          <w:sz w:val="22"/>
          <w:szCs w:val="22"/>
        </w:rPr>
        <w:t>allocated</w:t>
      </w:r>
      <w:proofErr w:type="gramEnd"/>
      <w:r>
        <w:rPr>
          <w:rFonts w:ascii="Arial" w:hAnsi="Arial" w:cs="Arial"/>
          <w:sz w:val="22"/>
          <w:szCs w:val="22"/>
        </w:rPr>
        <w:t xml:space="preserve"> payments correctly (90.220)? </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06188FF7" w14:textId="77777777" w:rsidR="0065055A" w:rsidRDefault="0065055A">
      <w:pPr>
        <w:pStyle w:val="Standard"/>
        <w:tabs>
          <w:tab w:val="left" w:pos="-720"/>
        </w:tabs>
        <w:spacing w:line="216" w:lineRule="auto"/>
        <w:jc w:val="both"/>
        <w:rPr>
          <w:rFonts w:ascii="Arial" w:hAnsi="Arial" w:cs="Arial"/>
          <w:sz w:val="22"/>
          <w:szCs w:val="22"/>
        </w:rPr>
      </w:pPr>
    </w:p>
    <w:p w14:paraId="7757BAD6" w14:textId="77777777" w:rsidR="0065055A" w:rsidRDefault="003C491E">
      <w:pPr>
        <w:pStyle w:val="Standard"/>
        <w:tabs>
          <w:tab w:val="left" w:pos="-720"/>
        </w:tabs>
        <w:spacing w:line="216" w:lineRule="auto"/>
        <w:jc w:val="both"/>
        <w:rPr>
          <w:rFonts w:ascii="Arial" w:hAnsi="Arial" w:cs="Arial"/>
          <w:sz w:val="22"/>
          <w:szCs w:val="22"/>
        </w:rPr>
      </w:pPr>
      <w:r>
        <w:rPr>
          <w:rFonts w:ascii="Arial" w:hAnsi="Arial" w:cs="Arial"/>
          <w:sz w:val="22"/>
          <w:szCs w:val="22"/>
        </w:rPr>
        <w:tab/>
        <w:t>Does the notice claim amounts other than rent?</w:t>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7BA7A836" w14:textId="77777777" w:rsidR="0065055A" w:rsidRDefault="003C491E">
      <w:pPr>
        <w:pStyle w:val="Standard"/>
        <w:tabs>
          <w:tab w:val="left" w:pos="-720"/>
        </w:tabs>
        <w:spacing w:line="216" w:lineRule="auto"/>
        <w:jc w:val="both"/>
        <w:rPr>
          <w:rFonts w:ascii="Arial" w:hAnsi="Arial" w:cs="Arial"/>
          <w:sz w:val="22"/>
          <w:szCs w:val="22"/>
          <w:u w:val="single"/>
        </w:rPr>
      </w:pPr>
      <w:r>
        <w:rPr>
          <w:rFonts w:ascii="Arial" w:hAnsi="Arial" w:cs="Arial"/>
          <w:sz w:val="22"/>
          <w:szCs w:val="22"/>
        </w:rPr>
        <w:tab/>
        <w:t xml:space="preserve">  If yes, what?</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9ED2536" w14:textId="77777777" w:rsidR="0065055A" w:rsidRDefault="0065055A">
      <w:pPr>
        <w:pStyle w:val="Standard"/>
        <w:tabs>
          <w:tab w:val="left" w:pos="-720"/>
        </w:tabs>
        <w:spacing w:line="216" w:lineRule="auto"/>
        <w:jc w:val="both"/>
        <w:rPr>
          <w:rFonts w:ascii="Arial" w:hAnsi="Arial" w:cs="Arial"/>
          <w:sz w:val="22"/>
          <w:szCs w:val="22"/>
        </w:rPr>
      </w:pPr>
    </w:p>
    <w:p w14:paraId="49B983B9" w14:textId="77777777" w:rsidR="0065055A" w:rsidRDefault="003C491E">
      <w:pPr>
        <w:pStyle w:val="Standard"/>
        <w:spacing w:line="216" w:lineRule="auto"/>
        <w:jc w:val="both"/>
        <w:rPr>
          <w:rFonts w:ascii="Arial" w:hAnsi="Arial" w:cs="Arial"/>
          <w:sz w:val="22"/>
          <w:szCs w:val="22"/>
        </w:rPr>
      </w:pPr>
      <w:r>
        <w:rPr>
          <w:rFonts w:ascii="Arial" w:hAnsi="Arial" w:cs="Arial"/>
          <w:sz w:val="22"/>
          <w:szCs w:val="22"/>
        </w:rPr>
        <w:tab/>
        <w:t xml:space="preserve">Does the notice specify both </w:t>
      </w:r>
      <w:proofErr w:type="gramStart"/>
      <w:r>
        <w:rPr>
          <w:rFonts w:ascii="Arial" w:hAnsi="Arial" w:cs="Arial"/>
          <w:sz w:val="22"/>
          <w:szCs w:val="22"/>
        </w:rPr>
        <w:t>a due</w:t>
      </w:r>
      <w:proofErr w:type="gramEnd"/>
      <w:r>
        <w:rPr>
          <w:rFonts w:ascii="Arial" w:hAnsi="Arial" w:cs="Arial"/>
          <w:sz w:val="22"/>
          <w:szCs w:val="22"/>
        </w:rPr>
        <w:t xml:space="preserve"> date and time?</w:t>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6CFF3AC1" w14:textId="77777777" w:rsidR="0065055A" w:rsidRDefault="0065055A">
      <w:pPr>
        <w:pStyle w:val="Standard"/>
        <w:tabs>
          <w:tab w:val="left" w:pos="-720"/>
        </w:tabs>
        <w:spacing w:line="216" w:lineRule="auto"/>
        <w:jc w:val="both"/>
        <w:rPr>
          <w:rFonts w:ascii="Arial" w:hAnsi="Arial" w:cs="Arial"/>
          <w:sz w:val="22"/>
          <w:szCs w:val="22"/>
        </w:rPr>
      </w:pPr>
    </w:p>
    <w:p w14:paraId="167DE332" w14:textId="77777777" w:rsidR="0065055A" w:rsidRDefault="003C491E">
      <w:pPr>
        <w:pStyle w:val="Standard"/>
        <w:tabs>
          <w:tab w:val="left" w:pos="-720"/>
        </w:tabs>
        <w:spacing w:line="216" w:lineRule="auto"/>
        <w:jc w:val="both"/>
        <w:rPr>
          <w:rFonts w:ascii="Arial" w:hAnsi="Arial" w:cs="Arial"/>
          <w:sz w:val="22"/>
          <w:szCs w:val="22"/>
        </w:rPr>
      </w:pPr>
      <w:r>
        <w:rPr>
          <w:rFonts w:ascii="Arial" w:hAnsi="Arial" w:cs="Arial"/>
          <w:sz w:val="22"/>
          <w:szCs w:val="22"/>
        </w:rPr>
        <w:tab/>
        <w:t>Receipts:</w:t>
      </w:r>
      <w:r>
        <w:rPr>
          <w:rFonts w:ascii="Arial" w:hAnsi="Arial" w:cs="Arial"/>
          <w:sz w:val="22"/>
          <w:szCs w:val="22"/>
        </w:rPr>
        <w:tab/>
      </w:r>
      <w:proofErr w:type="gramStart"/>
      <w:r>
        <w:rPr>
          <w:rFonts w:ascii="Arial" w:hAnsi="Arial" w:cs="Arial"/>
          <w:sz w:val="22"/>
          <w:szCs w:val="22"/>
        </w:rPr>
        <w:t>  attached</w:t>
      </w:r>
      <w:proofErr w:type="gramEnd"/>
      <w:r>
        <w:rPr>
          <w:rFonts w:ascii="Arial" w:hAnsi="Arial" w:cs="Arial"/>
          <w:sz w:val="22"/>
          <w:szCs w:val="22"/>
        </w:rPr>
        <w:tab/>
      </w:r>
      <w:proofErr w:type="gramStart"/>
      <w:r>
        <w:rPr>
          <w:rFonts w:ascii="Arial" w:hAnsi="Arial" w:cs="Arial"/>
          <w:sz w:val="22"/>
          <w:szCs w:val="22"/>
        </w:rPr>
        <w:t>  at</w:t>
      </w:r>
      <w:proofErr w:type="gramEnd"/>
      <w:r>
        <w:rPr>
          <w:rFonts w:ascii="Arial" w:hAnsi="Arial" w:cs="Arial"/>
          <w:sz w:val="22"/>
          <w:szCs w:val="22"/>
        </w:rPr>
        <w:t xml:space="preserve"> home</w:t>
      </w:r>
      <w:r>
        <w:rPr>
          <w:rFonts w:ascii="Arial" w:hAnsi="Arial" w:cs="Arial"/>
          <w:sz w:val="22"/>
          <w:szCs w:val="22"/>
        </w:rPr>
        <w:tab/>
      </w:r>
      <w:proofErr w:type="gramStart"/>
      <w:r>
        <w:rPr>
          <w:rFonts w:ascii="Arial" w:hAnsi="Arial" w:cs="Arial"/>
          <w:sz w:val="22"/>
          <w:szCs w:val="22"/>
        </w:rPr>
        <w:t>  lost</w:t>
      </w:r>
      <w:proofErr w:type="gramEnd"/>
      <w:r>
        <w:rPr>
          <w:rFonts w:ascii="Arial" w:hAnsi="Arial" w:cs="Arial"/>
          <w:sz w:val="22"/>
          <w:szCs w:val="22"/>
        </w:rPr>
        <w:tab/>
      </w:r>
      <w:proofErr w:type="gramStart"/>
      <w:r>
        <w:rPr>
          <w:rFonts w:ascii="Arial" w:hAnsi="Arial" w:cs="Arial"/>
          <w:sz w:val="22"/>
          <w:szCs w:val="22"/>
        </w:rPr>
        <w:t>  not</w:t>
      </w:r>
      <w:proofErr w:type="gramEnd"/>
      <w:r>
        <w:rPr>
          <w:rFonts w:ascii="Arial" w:hAnsi="Arial" w:cs="Arial"/>
          <w:sz w:val="22"/>
          <w:szCs w:val="22"/>
        </w:rPr>
        <w:t xml:space="preserve"> provided</w:t>
      </w:r>
    </w:p>
    <w:p w14:paraId="7681A9FC" w14:textId="77777777" w:rsidR="0065055A" w:rsidRDefault="0065055A">
      <w:pPr>
        <w:pStyle w:val="Standard"/>
        <w:tabs>
          <w:tab w:val="left" w:pos="-720"/>
        </w:tabs>
        <w:spacing w:line="216" w:lineRule="auto"/>
        <w:jc w:val="both"/>
        <w:rPr>
          <w:rFonts w:ascii="Arial" w:hAnsi="Arial" w:cs="Arial"/>
          <w:sz w:val="22"/>
          <w:szCs w:val="22"/>
        </w:rPr>
      </w:pPr>
    </w:p>
    <w:p w14:paraId="67632AEC" w14:textId="77777777" w:rsidR="0065055A" w:rsidRDefault="003C491E">
      <w:pPr>
        <w:pStyle w:val="Standard"/>
        <w:tabs>
          <w:tab w:val="left" w:pos="-720"/>
        </w:tabs>
        <w:spacing w:line="216" w:lineRule="auto"/>
        <w:jc w:val="both"/>
        <w:rPr>
          <w:rFonts w:ascii="Arial" w:hAnsi="Arial" w:cs="Arial"/>
          <w:sz w:val="22"/>
          <w:szCs w:val="22"/>
        </w:rPr>
      </w:pPr>
      <w:r>
        <w:rPr>
          <w:rFonts w:ascii="Arial" w:hAnsi="Arial" w:cs="Arial"/>
          <w:sz w:val="22"/>
          <w:szCs w:val="22"/>
        </w:rPr>
        <w:t>Reasons for nonpayment:</w:t>
      </w:r>
      <w:r>
        <w:rPr>
          <w:rFonts w:ascii="Arial" w:hAnsi="Arial" w:cs="Arial"/>
          <w:sz w:val="22"/>
          <w:szCs w:val="22"/>
        </w:rPr>
        <w:tab/>
      </w:r>
      <w:proofErr w:type="gramStart"/>
      <w:r>
        <w:rPr>
          <w:rFonts w:ascii="Arial" w:hAnsi="Arial" w:cs="Arial"/>
          <w:sz w:val="22"/>
          <w:szCs w:val="22"/>
        </w:rPr>
        <w:t>  Lack</w:t>
      </w:r>
      <w:proofErr w:type="gramEnd"/>
      <w:r>
        <w:rPr>
          <w:rFonts w:ascii="Arial" w:hAnsi="Arial" w:cs="Arial"/>
          <w:sz w:val="22"/>
          <w:szCs w:val="22"/>
        </w:rPr>
        <w:t xml:space="preserve"> of funds</w:t>
      </w:r>
    </w:p>
    <w:p w14:paraId="62727BAB" w14:textId="77777777" w:rsidR="0065055A" w:rsidRDefault="003C491E">
      <w:pPr>
        <w:pStyle w:val="Standard"/>
        <w:tabs>
          <w:tab w:val="left" w:pos="-720"/>
        </w:tabs>
        <w:spacing w:line="216"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Dwelling</w:t>
      </w:r>
      <w:proofErr w:type="gramEnd"/>
      <w:r>
        <w:rPr>
          <w:rFonts w:ascii="Arial" w:hAnsi="Arial" w:cs="Arial"/>
          <w:sz w:val="22"/>
          <w:szCs w:val="22"/>
        </w:rPr>
        <w:t xml:space="preserve"> unit in bad condition (describe in Habitability section)</w:t>
      </w:r>
    </w:p>
    <w:p w14:paraId="5CFF4A74" w14:textId="77777777" w:rsidR="0065055A" w:rsidRDefault="003C491E">
      <w:pPr>
        <w:pStyle w:val="Standard"/>
        <w:tabs>
          <w:tab w:val="left" w:pos="-720"/>
        </w:tabs>
        <w:spacing w:line="216"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Other</w:t>
      </w:r>
      <w:proofErr w:type="gramEnd"/>
      <w:r>
        <w:rPr>
          <w:rFonts w:ascii="Arial" w:hAnsi="Arial" w:cs="Arial"/>
          <w:sz w:val="22"/>
          <w:szCs w:val="22"/>
        </w:rPr>
        <w:t xml:space="preserve"> claim against landlord: __________________________</w:t>
      </w:r>
    </w:p>
    <w:p w14:paraId="48D81D3B" w14:textId="77777777" w:rsidR="0065055A" w:rsidRDefault="003C491E">
      <w:pPr>
        <w:pStyle w:val="Standard"/>
        <w:tabs>
          <w:tab w:val="left" w:pos="-720"/>
        </w:tabs>
        <w:spacing w:line="216"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Landlord</w:t>
      </w:r>
      <w:proofErr w:type="gramEnd"/>
      <w:r>
        <w:rPr>
          <w:rFonts w:ascii="Arial" w:hAnsi="Arial" w:cs="Arial"/>
          <w:sz w:val="22"/>
          <w:szCs w:val="22"/>
        </w:rPr>
        <w:t xml:space="preserve"> refused to accept rent (if yes, describe what</w:t>
      </w:r>
    </w:p>
    <w:p w14:paraId="25E63927" w14:textId="77777777" w:rsidR="0065055A" w:rsidRDefault="003C491E">
      <w:pPr>
        <w:pStyle w:val="Standard"/>
        <w:tabs>
          <w:tab w:val="left" w:pos="720"/>
          <w:tab w:val="left" w:pos="1440"/>
          <w:tab w:val="left" w:pos="2160"/>
          <w:tab w:val="left" w:pos="2880"/>
          <w:tab w:val="right" w:pos="9360"/>
        </w:tabs>
        <w:spacing w:line="216"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happened and when) </w:t>
      </w:r>
      <w:r>
        <w:rPr>
          <w:rFonts w:ascii="Arial" w:hAnsi="Arial" w:cs="Arial"/>
          <w:sz w:val="22"/>
          <w:szCs w:val="22"/>
          <w:u w:val="single"/>
        </w:rPr>
        <w:tab/>
      </w:r>
    </w:p>
    <w:p w14:paraId="0C2B430B" w14:textId="77777777" w:rsidR="0065055A" w:rsidRDefault="003C491E">
      <w:pPr>
        <w:pStyle w:val="Standard"/>
        <w:tabs>
          <w:tab w:val="left" w:pos="720"/>
          <w:tab w:val="left" w:pos="1440"/>
          <w:tab w:val="left" w:pos="2160"/>
          <w:tab w:val="left" w:pos="2880"/>
          <w:tab w:val="right" w:pos="9360"/>
        </w:tabs>
        <w:spacing w:line="216"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u w:val="single"/>
        </w:rPr>
        <w:tab/>
      </w:r>
    </w:p>
    <w:p w14:paraId="72B7C779" w14:textId="77777777" w:rsidR="0065055A" w:rsidRDefault="003C491E">
      <w:pPr>
        <w:pStyle w:val="Standard"/>
        <w:tabs>
          <w:tab w:val="left" w:pos="720"/>
          <w:tab w:val="left" w:pos="1440"/>
          <w:tab w:val="left" w:pos="2160"/>
          <w:tab w:val="left" w:pos="2880"/>
          <w:tab w:val="right" w:pos="9360"/>
        </w:tabs>
        <w:spacing w:line="216"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u w:val="single"/>
        </w:rPr>
        <w:tab/>
      </w:r>
    </w:p>
    <w:p w14:paraId="0F6C5BEE" w14:textId="77777777" w:rsidR="0065055A" w:rsidRDefault="003C491E">
      <w:pPr>
        <w:pStyle w:val="Standard"/>
        <w:tabs>
          <w:tab w:val="left" w:pos="720"/>
          <w:tab w:val="left" w:pos="1440"/>
          <w:tab w:val="left" w:pos="2160"/>
          <w:tab w:val="left" w:pos="2880"/>
          <w:tab w:val="right" w:pos="9360"/>
        </w:tabs>
        <w:spacing w:line="216"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Other</w:t>
      </w:r>
      <w:proofErr w:type="gramEnd"/>
      <w:r>
        <w:rPr>
          <w:rFonts w:ascii="Arial" w:hAnsi="Arial" w:cs="Arial"/>
          <w:sz w:val="22"/>
          <w:szCs w:val="22"/>
        </w:rPr>
        <w:t>:</w:t>
      </w:r>
      <w:r>
        <w:rPr>
          <w:rFonts w:ascii="Arial" w:hAnsi="Arial" w:cs="Arial"/>
          <w:sz w:val="22"/>
          <w:szCs w:val="22"/>
          <w:u w:val="single"/>
        </w:rPr>
        <w:tab/>
      </w:r>
    </w:p>
    <w:p w14:paraId="4B0F6D63" w14:textId="77777777" w:rsidR="0065055A" w:rsidRDefault="003C491E">
      <w:pPr>
        <w:pStyle w:val="Standard"/>
        <w:tabs>
          <w:tab w:val="left" w:pos="720"/>
          <w:tab w:val="left" w:pos="1440"/>
          <w:tab w:val="left" w:pos="2160"/>
          <w:tab w:val="left" w:pos="2880"/>
          <w:tab w:val="right" w:pos="9360"/>
        </w:tabs>
        <w:spacing w:line="216"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u w:val="single"/>
        </w:rPr>
        <w:tab/>
      </w:r>
    </w:p>
    <w:p w14:paraId="29E44416" w14:textId="77777777" w:rsidR="0065055A" w:rsidRDefault="0065055A">
      <w:pPr>
        <w:pStyle w:val="Standard"/>
        <w:tabs>
          <w:tab w:val="left" w:pos="-720"/>
        </w:tabs>
        <w:spacing w:line="216" w:lineRule="auto"/>
        <w:jc w:val="both"/>
        <w:rPr>
          <w:rFonts w:ascii="Arial" w:hAnsi="Arial" w:cs="Arial"/>
          <w:sz w:val="22"/>
          <w:szCs w:val="22"/>
        </w:rPr>
      </w:pPr>
    </w:p>
    <w:p w14:paraId="3514C0A8" w14:textId="77777777" w:rsidR="0065055A" w:rsidRDefault="003C491E">
      <w:pPr>
        <w:pStyle w:val="Standard"/>
        <w:tabs>
          <w:tab w:val="left" w:pos="-720"/>
        </w:tabs>
        <w:spacing w:line="216" w:lineRule="auto"/>
        <w:jc w:val="both"/>
        <w:rPr>
          <w:rFonts w:ascii="Arial" w:hAnsi="Arial" w:cs="Arial"/>
          <w:sz w:val="22"/>
          <w:szCs w:val="22"/>
        </w:rPr>
      </w:pPr>
      <w:r>
        <w:rPr>
          <w:rFonts w:ascii="Arial" w:hAnsi="Arial" w:cs="Arial"/>
          <w:sz w:val="22"/>
          <w:szCs w:val="22"/>
        </w:rPr>
        <w:t>Does tenant already have rent money to pay right now?</w:t>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782FBD80" w14:textId="77777777" w:rsidR="0065055A" w:rsidRDefault="0065055A">
      <w:pPr>
        <w:pStyle w:val="Standard"/>
        <w:tabs>
          <w:tab w:val="left" w:pos="-720"/>
        </w:tabs>
        <w:spacing w:line="216" w:lineRule="auto"/>
        <w:jc w:val="both"/>
        <w:rPr>
          <w:rFonts w:ascii="Arial" w:hAnsi="Arial" w:cs="Arial"/>
          <w:sz w:val="22"/>
          <w:szCs w:val="22"/>
        </w:rPr>
      </w:pPr>
    </w:p>
    <w:p w14:paraId="5A85DAD9" w14:textId="77777777" w:rsidR="0065055A" w:rsidRDefault="003C491E">
      <w:pPr>
        <w:pStyle w:val="Standard"/>
        <w:tabs>
          <w:tab w:val="left" w:pos="-720"/>
        </w:tabs>
        <w:spacing w:line="216" w:lineRule="auto"/>
        <w:jc w:val="both"/>
        <w:rPr>
          <w:rFonts w:ascii="Arial" w:hAnsi="Arial" w:cs="Arial"/>
          <w:sz w:val="22"/>
          <w:szCs w:val="22"/>
          <w:u w:val="single"/>
        </w:rPr>
      </w:pPr>
      <w:r>
        <w:rPr>
          <w:rFonts w:ascii="Arial" w:hAnsi="Arial" w:cs="Arial"/>
          <w:sz w:val="22"/>
          <w:szCs w:val="22"/>
        </w:rPr>
        <w:tab/>
        <w:t>How much?</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5C29A0B4" w14:textId="77777777" w:rsidR="0065055A" w:rsidRDefault="0065055A">
      <w:pPr>
        <w:pStyle w:val="Standard"/>
        <w:tabs>
          <w:tab w:val="left" w:pos="-720"/>
        </w:tabs>
        <w:spacing w:line="216" w:lineRule="auto"/>
        <w:jc w:val="both"/>
        <w:rPr>
          <w:rFonts w:ascii="Arial" w:hAnsi="Arial" w:cs="Arial"/>
          <w:sz w:val="22"/>
          <w:szCs w:val="22"/>
        </w:rPr>
      </w:pPr>
    </w:p>
    <w:p w14:paraId="44070C7B" w14:textId="77777777" w:rsidR="0065055A" w:rsidRDefault="003C491E">
      <w:pPr>
        <w:pStyle w:val="Standard"/>
        <w:tabs>
          <w:tab w:val="left" w:pos="-720"/>
        </w:tabs>
        <w:spacing w:line="216" w:lineRule="auto"/>
        <w:jc w:val="both"/>
        <w:rPr>
          <w:rFonts w:ascii="Arial" w:hAnsi="Arial" w:cs="Arial"/>
          <w:sz w:val="22"/>
          <w:szCs w:val="22"/>
        </w:rPr>
      </w:pPr>
      <w:r>
        <w:rPr>
          <w:rFonts w:ascii="Arial" w:hAnsi="Arial" w:cs="Arial"/>
          <w:sz w:val="22"/>
          <w:szCs w:val="22"/>
        </w:rPr>
        <w:tab/>
        <w:t xml:space="preserve">Deposit into Trust Account? (Danger: </w:t>
      </w:r>
      <w:r>
        <w:rPr>
          <w:rFonts w:ascii="Arial" w:hAnsi="Arial" w:cs="Arial"/>
          <w:i/>
          <w:sz w:val="22"/>
          <w:szCs w:val="22"/>
        </w:rPr>
        <w:t>In re Williams</w:t>
      </w:r>
      <w:r>
        <w:rPr>
          <w:rFonts w:ascii="Arial" w:hAnsi="Arial" w:cs="Arial"/>
          <w:sz w:val="22"/>
          <w:szCs w:val="22"/>
        </w:rPr>
        <w:t xml:space="preserve">, 314 Or 530 (1992)) </w:t>
      </w:r>
      <w:proofErr w:type="gramStart"/>
      <w:r>
        <w:rPr>
          <w:rFonts w:ascii="Arial" w:hAnsi="Arial" w:cs="Arial"/>
          <w:sz w:val="22"/>
          <w:szCs w:val="22"/>
        </w:rPr>
        <w:t>  Yes</w:t>
      </w:r>
      <w:proofErr w:type="gramEnd"/>
      <w:r>
        <w:rPr>
          <w:rFonts w:ascii="Arial" w:hAnsi="Arial" w:cs="Arial"/>
          <w:sz w:val="22"/>
          <w:szCs w:val="22"/>
        </w:rPr>
        <w:tab/>
      </w:r>
      <w:proofErr w:type="gramStart"/>
      <w:r>
        <w:rPr>
          <w:rFonts w:ascii="Arial" w:hAnsi="Arial" w:cs="Arial"/>
          <w:sz w:val="22"/>
          <w:szCs w:val="22"/>
        </w:rPr>
        <w:t>  No</w:t>
      </w:r>
      <w:proofErr w:type="gramEnd"/>
    </w:p>
    <w:p w14:paraId="5D76A485" w14:textId="77777777" w:rsidR="0065055A" w:rsidRDefault="0065055A">
      <w:pPr>
        <w:pStyle w:val="Standard"/>
        <w:tabs>
          <w:tab w:val="left" w:pos="-720"/>
        </w:tabs>
        <w:spacing w:line="216" w:lineRule="auto"/>
        <w:jc w:val="both"/>
        <w:rPr>
          <w:rFonts w:ascii="Arial" w:hAnsi="Arial" w:cs="Arial"/>
          <w:sz w:val="22"/>
          <w:szCs w:val="22"/>
        </w:rPr>
      </w:pPr>
    </w:p>
    <w:p w14:paraId="2B927A5A" w14:textId="77777777" w:rsidR="0065055A" w:rsidRDefault="003C491E">
      <w:pPr>
        <w:pStyle w:val="Standard"/>
        <w:tabs>
          <w:tab w:val="left" w:pos="-720"/>
        </w:tabs>
        <w:spacing w:line="216" w:lineRule="auto"/>
        <w:jc w:val="both"/>
        <w:rPr>
          <w:rFonts w:ascii="Arial" w:hAnsi="Arial" w:cs="Arial"/>
          <w:sz w:val="22"/>
          <w:szCs w:val="22"/>
          <w:u w:val="single"/>
        </w:rPr>
      </w:pPr>
      <w:r>
        <w:rPr>
          <w:rFonts w:ascii="Arial" w:hAnsi="Arial" w:cs="Arial"/>
          <w:sz w:val="22"/>
          <w:szCs w:val="22"/>
        </w:rPr>
        <w:tab/>
        <w:t>If no money now, when?</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2D6CA816" w14:textId="77777777" w:rsidR="0065055A" w:rsidRDefault="0065055A">
      <w:pPr>
        <w:pStyle w:val="Standard"/>
        <w:tabs>
          <w:tab w:val="left" w:pos="-720"/>
        </w:tabs>
        <w:spacing w:line="216" w:lineRule="auto"/>
        <w:jc w:val="both"/>
        <w:rPr>
          <w:rFonts w:ascii="Arial" w:hAnsi="Arial" w:cs="Arial"/>
          <w:sz w:val="22"/>
          <w:szCs w:val="22"/>
          <w:u w:val="single"/>
        </w:rPr>
      </w:pPr>
    </w:p>
    <w:p w14:paraId="3C792238" w14:textId="77777777" w:rsidR="0065055A" w:rsidRDefault="003C491E">
      <w:pPr>
        <w:pStyle w:val="Standard"/>
        <w:tabs>
          <w:tab w:val="left" w:pos="-720"/>
        </w:tabs>
        <w:spacing w:line="216" w:lineRule="auto"/>
        <w:jc w:val="both"/>
        <w:rPr>
          <w:rFonts w:ascii="Arial" w:hAnsi="Arial" w:cs="Arial"/>
          <w:sz w:val="22"/>
          <w:szCs w:val="22"/>
          <w:u w:val="single"/>
        </w:rPr>
      </w:pPr>
      <w:r>
        <w:rPr>
          <w:rFonts w:ascii="Arial" w:hAnsi="Arial" w:cs="Arial"/>
          <w:sz w:val="22"/>
          <w:szCs w:val="22"/>
          <w:u w:val="single"/>
        </w:rPr>
        <w:t>Is the tenant purposefully withholding rent from the landlord, enabling a counterclaim?</w:t>
      </w:r>
    </w:p>
    <w:p w14:paraId="0E228A1A" w14:textId="77777777" w:rsidR="0065055A" w:rsidRDefault="003C491E">
      <w:pPr>
        <w:pStyle w:val="Standard"/>
        <w:tabs>
          <w:tab w:val="left" w:pos="-720"/>
        </w:tabs>
        <w:spacing w:line="216" w:lineRule="auto"/>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roofErr w:type="gramStart"/>
      <w:r>
        <w:rPr>
          <w:rFonts w:ascii="Arial" w:hAnsi="Arial" w:cs="Arial"/>
          <w:sz w:val="22"/>
          <w:szCs w:val="22"/>
          <w:u w:val="single"/>
        </w:rPr>
        <w:t>  Yes</w:t>
      </w:r>
      <w:proofErr w:type="gramEnd"/>
      <w:r>
        <w:rPr>
          <w:rFonts w:ascii="Arial" w:hAnsi="Arial" w:cs="Arial"/>
          <w:sz w:val="22"/>
          <w:szCs w:val="22"/>
          <w:u w:val="single"/>
        </w:rPr>
        <w:tab/>
      </w:r>
      <w:r>
        <w:rPr>
          <w:rFonts w:ascii="Arial" w:hAnsi="Arial" w:cs="Arial"/>
          <w:sz w:val="22"/>
          <w:szCs w:val="22"/>
          <w:u w:val="single"/>
        </w:rPr>
        <w:tab/>
      </w:r>
      <w:proofErr w:type="gramStart"/>
      <w:r>
        <w:rPr>
          <w:rFonts w:ascii="Arial" w:hAnsi="Arial" w:cs="Arial"/>
          <w:sz w:val="22"/>
          <w:szCs w:val="22"/>
          <w:u w:val="single"/>
        </w:rPr>
        <w:t>  No</w:t>
      </w:r>
      <w:proofErr w:type="gramEnd"/>
    </w:p>
    <w:p w14:paraId="5E18AD0F" w14:textId="77777777" w:rsidR="0065055A" w:rsidRDefault="0065055A">
      <w:pPr>
        <w:pStyle w:val="Standard"/>
        <w:tabs>
          <w:tab w:val="left" w:pos="-720"/>
        </w:tabs>
        <w:spacing w:line="216" w:lineRule="auto"/>
        <w:jc w:val="both"/>
        <w:rPr>
          <w:rFonts w:ascii="Arial" w:hAnsi="Arial" w:cs="Arial"/>
          <w:sz w:val="22"/>
          <w:szCs w:val="22"/>
        </w:rPr>
      </w:pPr>
    </w:p>
    <w:p w14:paraId="73B3F954" w14:textId="77777777" w:rsidR="0065055A" w:rsidRDefault="003C491E">
      <w:pPr>
        <w:pStyle w:val="Standard"/>
        <w:tabs>
          <w:tab w:val="left" w:pos="-720"/>
        </w:tabs>
        <w:spacing w:line="216" w:lineRule="auto"/>
        <w:jc w:val="both"/>
        <w:rPr>
          <w:rFonts w:ascii="Arial" w:hAnsi="Arial" w:cs="Arial"/>
          <w:sz w:val="22"/>
          <w:szCs w:val="22"/>
        </w:rPr>
      </w:pPr>
      <w:r>
        <w:rPr>
          <w:rFonts w:ascii="Arial" w:hAnsi="Arial" w:cs="Arial"/>
          <w:sz w:val="22"/>
          <w:szCs w:val="22"/>
        </w:rPr>
        <w:t>Is there a dispute over amount of rent due?</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5A710666" w14:textId="77777777" w:rsidR="0065055A" w:rsidRDefault="0065055A">
      <w:pPr>
        <w:pStyle w:val="Standard"/>
        <w:tabs>
          <w:tab w:val="left" w:pos="-720"/>
        </w:tabs>
        <w:spacing w:line="216" w:lineRule="auto"/>
        <w:jc w:val="both"/>
        <w:rPr>
          <w:rFonts w:ascii="Arial" w:hAnsi="Arial" w:cs="Arial"/>
          <w:sz w:val="22"/>
          <w:szCs w:val="22"/>
        </w:rPr>
      </w:pPr>
    </w:p>
    <w:p w14:paraId="3D0F4CB3" w14:textId="77777777" w:rsidR="0065055A" w:rsidRDefault="003C491E">
      <w:pPr>
        <w:pStyle w:val="Standard"/>
        <w:tabs>
          <w:tab w:val="left" w:pos="-720"/>
        </w:tabs>
        <w:spacing w:line="216" w:lineRule="auto"/>
        <w:rPr>
          <w:rFonts w:ascii="Arial" w:hAnsi="Arial" w:cs="Arial"/>
          <w:sz w:val="22"/>
          <w:szCs w:val="22"/>
        </w:rPr>
      </w:pPr>
      <w:r>
        <w:rPr>
          <w:rFonts w:ascii="Arial" w:hAnsi="Arial" w:cs="Arial"/>
          <w:sz w:val="22"/>
          <w:szCs w:val="22"/>
        </w:rPr>
        <w:t>Does the notice include charges other than rent? (ORS 90.260(6) (late fee); .302(</w:t>
      </w:r>
      <w:proofErr w:type="gramStart"/>
      <w:r>
        <w:rPr>
          <w:rFonts w:ascii="Arial" w:hAnsi="Arial" w:cs="Arial"/>
          <w:sz w:val="22"/>
          <w:szCs w:val="22"/>
        </w:rPr>
        <w:t>5)(</w:t>
      </w:r>
      <w:proofErr w:type="gramEnd"/>
      <w:r>
        <w:rPr>
          <w:rFonts w:ascii="Arial" w:hAnsi="Arial" w:cs="Arial"/>
          <w:sz w:val="22"/>
          <w:szCs w:val="22"/>
        </w:rPr>
        <w:t>fees); .315(4)(</w:t>
      </w:r>
      <w:proofErr w:type="gramStart"/>
      <w:r>
        <w:rPr>
          <w:rFonts w:ascii="Arial" w:hAnsi="Arial" w:cs="Arial"/>
          <w:sz w:val="22"/>
          <w:szCs w:val="22"/>
        </w:rPr>
        <w:t>d)(</w:t>
      </w:r>
      <w:proofErr w:type="gramEnd"/>
      <w:r>
        <w:rPr>
          <w:rFonts w:ascii="Arial" w:hAnsi="Arial" w:cs="Arial"/>
          <w:sz w:val="22"/>
          <w:szCs w:val="22"/>
        </w:rPr>
        <w:t xml:space="preserve">utilities))) </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0EFE3A1C" w14:textId="77777777" w:rsidR="0065055A" w:rsidRDefault="0065055A">
      <w:pPr>
        <w:pStyle w:val="Standard"/>
        <w:tabs>
          <w:tab w:val="left" w:pos="-720"/>
        </w:tabs>
        <w:spacing w:line="216" w:lineRule="auto"/>
        <w:jc w:val="both"/>
        <w:rPr>
          <w:rFonts w:ascii="Arial" w:hAnsi="Arial" w:cs="Arial"/>
          <w:sz w:val="22"/>
          <w:szCs w:val="22"/>
        </w:rPr>
      </w:pPr>
    </w:p>
    <w:p w14:paraId="4A07F7CC" w14:textId="77777777" w:rsidR="0065055A" w:rsidRDefault="003C491E">
      <w:pPr>
        <w:pStyle w:val="Standard"/>
        <w:tabs>
          <w:tab w:val="left" w:pos="-720"/>
        </w:tabs>
        <w:spacing w:line="216" w:lineRule="auto"/>
        <w:jc w:val="both"/>
        <w:rPr>
          <w:rFonts w:ascii="Arial" w:hAnsi="Arial" w:cs="Arial"/>
          <w:sz w:val="22"/>
          <w:szCs w:val="22"/>
        </w:rPr>
      </w:pPr>
      <w:r>
        <w:rPr>
          <w:rFonts w:ascii="Arial" w:hAnsi="Arial" w:cs="Arial"/>
          <w:sz w:val="22"/>
          <w:szCs w:val="22"/>
        </w:rPr>
        <w:t xml:space="preserve">Has </w:t>
      </w:r>
      <w:proofErr w:type="gramStart"/>
      <w:r>
        <w:rPr>
          <w:rFonts w:ascii="Arial" w:hAnsi="Arial" w:cs="Arial"/>
          <w:sz w:val="22"/>
          <w:szCs w:val="22"/>
        </w:rPr>
        <w:t>tenant</w:t>
      </w:r>
      <w:proofErr w:type="gramEnd"/>
      <w:r>
        <w:rPr>
          <w:rFonts w:ascii="Arial" w:hAnsi="Arial" w:cs="Arial"/>
          <w:sz w:val="22"/>
          <w:szCs w:val="22"/>
        </w:rPr>
        <w:t xml:space="preserve"> made partial payments?</w:t>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2EBA2CB8" w14:textId="77777777" w:rsidR="0065055A" w:rsidRDefault="0065055A">
      <w:pPr>
        <w:pStyle w:val="Standard"/>
        <w:tabs>
          <w:tab w:val="left" w:pos="-720"/>
        </w:tabs>
        <w:spacing w:line="216" w:lineRule="auto"/>
        <w:jc w:val="both"/>
        <w:rPr>
          <w:rFonts w:ascii="Arial" w:hAnsi="Arial" w:cs="Arial"/>
          <w:sz w:val="22"/>
          <w:szCs w:val="22"/>
        </w:rPr>
      </w:pPr>
    </w:p>
    <w:tbl>
      <w:tblPr>
        <w:tblW w:w="9363" w:type="dxa"/>
        <w:tblInd w:w="319" w:type="dxa"/>
        <w:tblLayout w:type="fixed"/>
        <w:tblCellMar>
          <w:left w:w="147" w:type="dxa"/>
          <w:right w:w="177" w:type="dxa"/>
        </w:tblCellMar>
        <w:tblLook w:val="04A0" w:firstRow="1" w:lastRow="0" w:firstColumn="1" w:lastColumn="0" w:noHBand="0" w:noVBand="1"/>
      </w:tblPr>
      <w:tblGrid>
        <w:gridCol w:w="2749"/>
        <w:gridCol w:w="1797"/>
        <w:gridCol w:w="2142"/>
        <w:gridCol w:w="2675"/>
      </w:tblGrid>
      <w:tr w:rsidR="0065055A" w14:paraId="4F697BC2" w14:textId="77777777">
        <w:tc>
          <w:tcPr>
            <w:tcW w:w="2748" w:type="dxa"/>
            <w:tcBorders>
              <w:top w:val="double" w:sz="4" w:space="0" w:color="000001"/>
              <w:left w:val="double" w:sz="4" w:space="0" w:color="000001"/>
              <w:bottom w:val="single" w:sz="6" w:space="0" w:color="000001"/>
            </w:tcBorders>
          </w:tcPr>
          <w:p w14:paraId="37525FFE" w14:textId="77777777" w:rsidR="0065055A" w:rsidRDefault="003C491E">
            <w:pPr>
              <w:pStyle w:val="Standard"/>
              <w:widowControl w:val="0"/>
              <w:tabs>
                <w:tab w:val="left" w:pos="-720"/>
              </w:tabs>
              <w:spacing w:before="109" w:after="54" w:line="216" w:lineRule="auto"/>
              <w:rPr>
                <w:rFonts w:ascii="Arial" w:hAnsi="Arial" w:cs="Arial"/>
                <w:sz w:val="22"/>
                <w:szCs w:val="22"/>
              </w:rPr>
            </w:pPr>
            <w:r>
              <w:rPr>
                <w:rFonts w:ascii="Arial" w:hAnsi="Arial" w:cs="Arial"/>
                <w:sz w:val="22"/>
                <w:szCs w:val="22"/>
              </w:rPr>
              <w:t>DATE OF PARTIAL PAYMENT</w:t>
            </w:r>
          </w:p>
        </w:tc>
        <w:tc>
          <w:tcPr>
            <w:tcW w:w="1797" w:type="dxa"/>
            <w:tcBorders>
              <w:top w:val="double" w:sz="4" w:space="0" w:color="000001"/>
              <w:left w:val="single" w:sz="6" w:space="0" w:color="000001"/>
              <w:bottom w:val="single" w:sz="6" w:space="0" w:color="000001"/>
            </w:tcBorders>
            <w:tcMar>
              <w:left w:w="161" w:type="dxa"/>
            </w:tcMar>
          </w:tcPr>
          <w:p w14:paraId="6E39623F" w14:textId="77777777" w:rsidR="0065055A" w:rsidRDefault="003C491E">
            <w:pPr>
              <w:pStyle w:val="Standard"/>
              <w:widowControl w:val="0"/>
              <w:tabs>
                <w:tab w:val="center" w:pos="693"/>
              </w:tabs>
              <w:spacing w:before="109" w:after="54" w:line="216" w:lineRule="auto"/>
              <w:rPr>
                <w:rFonts w:ascii="Arial" w:hAnsi="Arial" w:cs="Arial"/>
                <w:sz w:val="22"/>
                <w:szCs w:val="22"/>
              </w:rPr>
            </w:pPr>
            <w:r>
              <w:rPr>
                <w:rFonts w:ascii="Arial" w:hAnsi="Arial" w:cs="Arial"/>
                <w:sz w:val="22"/>
                <w:szCs w:val="22"/>
              </w:rPr>
              <w:tab/>
              <w:t>AMOUNT</w:t>
            </w:r>
          </w:p>
        </w:tc>
        <w:tc>
          <w:tcPr>
            <w:tcW w:w="2142" w:type="dxa"/>
            <w:tcBorders>
              <w:top w:val="double" w:sz="4" w:space="0" w:color="000001"/>
              <w:left w:val="single" w:sz="6" w:space="0" w:color="000001"/>
              <w:bottom w:val="single" w:sz="6" w:space="0" w:color="000001"/>
            </w:tcBorders>
            <w:tcMar>
              <w:left w:w="161" w:type="dxa"/>
            </w:tcMar>
          </w:tcPr>
          <w:p w14:paraId="2A7AF5F6" w14:textId="77777777" w:rsidR="0065055A" w:rsidRDefault="003C491E">
            <w:pPr>
              <w:pStyle w:val="Standard"/>
              <w:widowControl w:val="0"/>
              <w:tabs>
                <w:tab w:val="center" w:pos="875"/>
              </w:tabs>
              <w:spacing w:before="109" w:line="216" w:lineRule="auto"/>
              <w:rPr>
                <w:rFonts w:ascii="Arial" w:hAnsi="Arial" w:cs="Arial"/>
                <w:sz w:val="22"/>
                <w:szCs w:val="22"/>
              </w:rPr>
            </w:pPr>
            <w:r>
              <w:rPr>
                <w:rFonts w:ascii="Arial" w:hAnsi="Arial" w:cs="Arial"/>
                <w:sz w:val="22"/>
                <w:szCs w:val="22"/>
              </w:rPr>
              <w:tab/>
              <w:t>METHOD OF</w:t>
            </w:r>
          </w:p>
          <w:p w14:paraId="4A3AA792" w14:textId="77777777" w:rsidR="0065055A" w:rsidRDefault="003C491E">
            <w:pPr>
              <w:pStyle w:val="Standard"/>
              <w:widowControl w:val="0"/>
              <w:tabs>
                <w:tab w:val="center" w:pos="875"/>
              </w:tabs>
              <w:spacing w:after="54" w:line="216" w:lineRule="auto"/>
              <w:rPr>
                <w:rFonts w:ascii="Arial" w:hAnsi="Arial" w:cs="Arial"/>
                <w:sz w:val="22"/>
                <w:szCs w:val="22"/>
              </w:rPr>
            </w:pPr>
            <w:r>
              <w:rPr>
                <w:rFonts w:ascii="Arial" w:hAnsi="Arial" w:cs="Arial"/>
                <w:sz w:val="22"/>
                <w:szCs w:val="22"/>
              </w:rPr>
              <w:tab/>
              <w:t>PAYMENT</w:t>
            </w:r>
          </w:p>
        </w:tc>
        <w:tc>
          <w:tcPr>
            <w:tcW w:w="2675" w:type="dxa"/>
            <w:tcBorders>
              <w:top w:val="double" w:sz="4" w:space="0" w:color="000001"/>
              <w:left w:val="single" w:sz="6" w:space="0" w:color="000001"/>
              <w:bottom w:val="single" w:sz="6" w:space="0" w:color="000001"/>
              <w:right w:val="double" w:sz="4" w:space="0" w:color="000001"/>
            </w:tcBorders>
            <w:tcMar>
              <w:left w:w="161" w:type="dxa"/>
            </w:tcMar>
          </w:tcPr>
          <w:p w14:paraId="473B77A3" w14:textId="77777777" w:rsidR="0065055A" w:rsidRDefault="003C491E">
            <w:pPr>
              <w:pStyle w:val="Standard"/>
              <w:widowControl w:val="0"/>
              <w:tabs>
                <w:tab w:val="center" w:pos="1141"/>
              </w:tabs>
              <w:spacing w:before="109" w:line="216" w:lineRule="auto"/>
              <w:rPr>
                <w:rFonts w:ascii="Arial" w:hAnsi="Arial" w:cs="Arial"/>
                <w:sz w:val="22"/>
                <w:szCs w:val="22"/>
              </w:rPr>
            </w:pPr>
            <w:r>
              <w:rPr>
                <w:rFonts w:ascii="Arial" w:hAnsi="Arial" w:cs="Arial"/>
                <w:sz w:val="22"/>
                <w:szCs w:val="22"/>
              </w:rPr>
              <w:tab/>
              <w:t>ORS 90.417(4) AGREEMENT MADE?</w:t>
            </w:r>
          </w:p>
        </w:tc>
      </w:tr>
      <w:tr w:rsidR="0065055A" w14:paraId="0F81AFD4" w14:textId="77777777">
        <w:tc>
          <w:tcPr>
            <w:tcW w:w="2748" w:type="dxa"/>
            <w:tcBorders>
              <w:top w:val="single" w:sz="6" w:space="0" w:color="000001"/>
              <w:left w:val="double" w:sz="4" w:space="0" w:color="000001"/>
              <w:bottom w:val="single" w:sz="6" w:space="0" w:color="000001"/>
            </w:tcBorders>
          </w:tcPr>
          <w:p w14:paraId="1CBDAFA0" w14:textId="77777777" w:rsidR="0065055A" w:rsidRDefault="0065055A">
            <w:pPr>
              <w:pStyle w:val="Standard"/>
              <w:widowControl w:val="0"/>
              <w:tabs>
                <w:tab w:val="left" w:pos="-720"/>
              </w:tabs>
              <w:snapToGrid w:val="0"/>
              <w:spacing w:before="109" w:after="54" w:line="216" w:lineRule="auto"/>
              <w:rPr>
                <w:rFonts w:ascii="Arial" w:hAnsi="Arial" w:cs="Arial"/>
                <w:sz w:val="22"/>
                <w:szCs w:val="22"/>
              </w:rPr>
            </w:pPr>
          </w:p>
        </w:tc>
        <w:tc>
          <w:tcPr>
            <w:tcW w:w="1797" w:type="dxa"/>
            <w:tcBorders>
              <w:top w:val="single" w:sz="6" w:space="0" w:color="000001"/>
              <w:left w:val="single" w:sz="6" w:space="0" w:color="000001"/>
              <w:bottom w:val="single" w:sz="6" w:space="0" w:color="000001"/>
            </w:tcBorders>
            <w:tcMar>
              <w:left w:w="161" w:type="dxa"/>
            </w:tcMar>
          </w:tcPr>
          <w:p w14:paraId="3407410D" w14:textId="77777777" w:rsidR="0065055A" w:rsidRDefault="0065055A">
            <w:pPr>
              <w:pStyle w:val="Standard"/>
              <w:widowControl w:val="0"/>
              <w:tabs>
                <w:tab w:val="left" w:pos="-720"/>
              </w:tabs>
              <w:snapToGrid w:val="0"/>
              <w:spacing w:before="109" w:after="54" w:line="216" w:lineRule="auto"/>
              <w:rPr>
                <w:rFonts w:ascii="Arial" w:hAnsi="Arial" w:cs="Arial"/>
                <w:sz w:val="22"/>
                <w:szCs w:val="22"/>
              </w:rPr>
            </w:pPr>
          </w:p>
        </w:tc>
        <w:tc>
          <w:tcPr>
            <w:tcW w:w="2142" w:type="dxa"/>
            <w:tcBorders>
              <w:top w:val="single" w:sz="6" w:space="0" w:color="000001"/>
              <w:left w:val="single" w:sz="6" w:space="0" w:color="000001"/>
              <w:bottom w:val="single" w:sz="6" w:space="0" w:color="000001"/>
            </w:tcBorders>
            <w:tcMar>
              <w:left w:w="161" w:type="dxa"/>
            </w:tcMar>
          </w:tcPr>
          <w:p w14:paraId="155764D8" w14:textId="77777777" w:rsidR="0065055A" w:rsidRDefault="0065055A">
            <w:pPr>
              <w:pStyle w:val="Standard"/>
              <w:widowControl w:val="0"/>
              <w:tabs>
                <w:tab w:val="left" w:pos="-720"/>
              </w:tabs>
              <w:snapToGrid w:val="0"/>
              <w:spacing w:before="109" w:after="54" w:line="216" w:lineRule="auto"/>
              <w:rPr>
                <w:rFonts w:ascii="Arial" w:hAnsi="Arial" w:cs="Arial"/>
                <w:sz w:val="22"/>
                <w:szCs w:val="22"/>
              </w:rPr>
            </w:pPr>
          </w:p>
        </w:tc>
        <w:tc>
          <w:tcPr>
            <w:tcW w:w="2675" w:type="dxa"/>
            <w:tcBorders>
              <w:top w:val="single" w:sz="6" w:space="0" w:color="000001"/>
              <w:left w:val="single" w:sz="6" w:space="0" w:color="000001"/>
              <w:bottom w:val="single" w:sz="6" w:space="0" w:color="000001"/>
              <w:right w:val="double" w:sz="4" w:space="0" w:color="000001"/>
            </w:tcBorders>
            <w:tcMar>
              <w:left w:w="161" w:type="dxa"/>
            </w:tcMar>
          </w:tcPr>
          <w:p w14:paraId="54C47322" w14:textId="77777777" w:rsidR="0065055A" w:rsidRDefault="0065055A">
            <w:pPr>
              <w:pStyle w:val="Standard"/>
              <w:widowControl w:val="0"/>
              <w:tabs>
                <w:tab w:val="left" w:pos="-720"/>
              </w:tabs>
              <w:snapToGrid w:val="0"/>
              <w:spacing w:before="109" w:after="54" w:line="216" w:lineRule="auto"/>
              <w:rPr>
                <w:rFonts w:ascii="Arial" w:hAnsi="Arial" w:cs="Arial"/>
                <w:sz w:val="22"/>
                <w:szCs w:val="22"/>
              </w:rPr>
            </w:pPr>
          </w:p>
        </w:tc>
      </w:tr>
      <w:tr w:rsidR="0065055A" w14:paraId="72D3B80F" w14:textId="77777777">
        <w:tc>
          <w:tcPr>
            <w:tcW w:w="2748" w:type="dxa"/>
            <w:tcBorders>
              <w:top w:val="single" w:sz="6" w:space="0" w:color="000001"/>
              <w:left w:val="double" w:sz="4" w:space="0" w:color="000001"/>
              <w:bottom w:val="single" w:sz="6" w:space="0" w:color="000001"/>
            </w:tcBorders>
          </w:tcPr>
          <w:p w14:paraId="7D430EA3" w14:textId="77777777" w:rsidR="0065055A" w:rsidRDefault="0065055A">
            <w:pPr>
              <w:pStyle w:val="Standard"/>
              <w:widowControl w:val="0"/>
              <w:tabs>
                <w:tab w:val="left" w:pos="-720"/>
              </w:tabs>
              <w:snapToGrid w:val="0"/>
              <w:spacing w:before="109" w:after="54" w:line="216" w:lineRule="auto"/>
              <w:rPr>
                <w:rFonts w:ascii="Arial" w:hAnsi="Arial" w:cs="Arial"/>
                <w:sz w:val="22"/>
                <w:szCs w:val="22"/>
              </w:rPr>
            </w:pPr>
          </w:p>
        </w:tc>
        <w:tc>
          <w:tcPr>
            <w:tcW w:w="1797" w:type="dxa"/>
            <w:tcBorders>
              <w:top w:val="single" w:sz="6" w:space="0" w:color="000001"/>
              <w:left w:val="single" w:sz="6" w:space="0" w:color="000001"/>
              <w:bottom w:val="single" w:sz="6" w:space="0" w:color="000001"/>
            </w:tcBorders>
            <w:tcMar>
              <w:left w:w="161" w:type="dxa"/>
            </w:tcMar>
          </w:tcPr>
          <w:p w14:paraId="10956D04" w14:textId="77777777" w:rsidR="0065055A" w:rsidRDefault="0065055A">
            <w:pPr>
              <w:pStyle w:val="Standard"/>
              <w:widowControl w:val="0"/>
              <w:tabs>
                <w:tab w:val="left" w:pos="-720"/>
              </w:tabs>
              <w:snapToGrid w:val="0"/>
              <w:spacing w:before="109" w:after="54" w:line="216" w:lineRule="auto"/>
              <w:rPr>
                <w:rFonts w:ascii="Arial" w:hAnsi="Arial" w:cs="Arial"/>
                <w:sz w:val="22"/>
                <w:szCs w:val="22"/>
              </w:rPr>
            </w:pPr>
          </w:p>
        </w:tc>
        <w:tc>
          <w:tcPr>
            <w:tcW w:w="2142" w:type="dxa"/>
            <w:tcBorders>
              <w:top w:val="single" w:sz="6" w:space="0" w:color="000001"/>
              <w:left w:val="single" w:sz="6" w:space="0" w:color="000001"/>
              <w:bottom w:val="single" w:sz="6" w:space="0" w:color="000001"/>
            </w:tcBorders>
            <w:tcMar>
              <w:left w:w="161" w:type="dxa"/>
            </w:tcMar>
          </w:tcPr>
          <w:p w14:paraId="4F83F836" w14:textId="77777777" w:rsidR="0065055A" w:rsidRDefault="0065055A">
            <w:pPr>
              <w:pStyle w:val="Standard"/>
              <w:widowControl w:val="0"/>
              <w:tabs>
                <w:tab w:val="left" w:pos="-720"/>
              </w:tabs>
              <w:snapToGrid w:val="0"/>
              <w:spacing w:before="109" w:after="54" w:line="216" w:lineRule="auto"/>
              <w:rPr>
                <w:rFonts w:ascii="Arial" w:hAnsi="Arial" w:cs="Arial"/>
                <w:sz w:val="22"/>
                <w:szCs w:val="22"/>
              </w:rPr>
            </w:pPr>
          </w:p>
        </w:tc>
        <w:tc>
          <w:tcPr>
            <w:tcW w:w="2675" w:type="dxa"/>
            <w:tcBorders>
              <w:top w:val="single" w:sz="6" w:space="0" w:color="000001"/>
              <w:left w:val="single" w:sz="6" w:space="0" w:color="000001"/>
              <w:bottom w:val="single" w:sz="6" w:space="0" w:color="000001"/>
              <w:right w:val="double" w:sz="4" w:space="0" w:color="000001"/>
            </w:tcBorders>
            <w:tcMar>
              <w:left w:w="161" w:type="dxa"/>
            </w:tcMar>
          </w:tcPr>
          <w:p w14:paraId="14D60D95" w14:textId="77777777" w:rsidR="0065055A" w:rsidRDefault="0065055A">
            <w:pPr>
              <w:pStyle w:val="Standard"/>
              <w:widowControl w:val="0"/>
              <w:tabs>
                <w:tab w:val="left" w:pos="-720"/>
              </w:tabs>
              <w:snapToGrid w:val="0"/>
              <w:spacing w:before="109" w:after="54" w:line="216" w:lineRule="auto"/>
              <w:rPr>
                <w:rFonts w:ascii="Arial" w:hAnsi="Arial" w:cs="Arial"/>
                <w:sz w:val="22"/>
                <w:szCs w:val="22"/>
              </w:rPr>
            </w:pPr>
          </w:p>
        </w:tc>
      </w:tr>
      <w:tr w:rsidR="0065055A" w14:paraId="33AD0CE9" w14:textId="77777777">
        <w:tc>
          <w:tcPr>
            <w:tcW w:w="2748" w:type="dxa"/>
            <w:tcBorders>
              <w:top w:val="single" w:sz="6" w:space="0" w:color="000001"/>
              <w:left w:val="double" w:sz="4" w:space="0" w:color="000001"/>
              <w:bottom w:val="single" w:sz="6" w:space="0" w:color="000001"/>
            </w:tcBorders>
          </w:tcPr>
          <w:p w14:paraId="3F491AB9" w14:textId="77777777" w:rsidR="0065055A" w:rsidRDefault="0065055A">
            <w:pPr>
              <w:pStyle w:val="Standard"/>
              <w:widowControl w:val="0"/>
              <w:tabs>
                <w:tab w:val="left" w:pos="-720"/>
              </w:tabs>
              <w:snapToGrid w:val="0"/>
              <w:spacing w:before="109" w:after="54" w:line="216" w:lineRule="auto"/>
              <w:rPr>
                <w:rFonts w:ascii="Arial" w:hAnsi="Arial" w:cs="Arial"/>
                <w:sz w:val="22"/>
                <w:szCs w:val="22"/>
              </w:rPr>
            </w:pPr>
          </w:p>
        </w:tc>
        <w:tc>
          <w:tcPr>
            <w:tcW w:w="1797" w:type="dxa"/>
            <w:tcBorders>
              <w:top w:val="single" w:sz="6" w:space="0" w:color="000001"/>
              <w:left w:val="single" w:sz="6" w:space="0" w:color="000001"/>
              <w:bottom w:val="single" w:sz="6" w:space="0" w:color="000001"/>
            </w:tcBorders>
            <w:tcMar>
              <w:left w:w="161" w:type="dxa"/>
            </w:tcMar>
          </w:tcPr>
          <w:p w14:paraId="72930E09" w14:textId="77777777" w:rsidR="0065055A" w:rsidRDefault="0065055A">
            <w:pPr>
              <w:pStyle w:val="Standard"/>
              <w:widowControl w:val="0"/>
              <w:tabs>
                <w:tab w:val="left" w:pos="-720"/>
              </w:tabs>
              <w:snapToGrid w:val="0"/>
              <w:spacing w:before="109" w:after="54" w:line="216" w:lineRule="auto"/>
              <w:rPr>
                <w:rFonts w:ascii="Arial" w:hAnsi="Arial" w:cs="Arial"/>
                <w:sz w:val="22"/>
                <w:szCs w:val="22"/>
              </w:rPr>
            </w:pPr>
          </w:p>
        </w:tc>
        <w:tc>
          <w:tcPr>
            <w:tcW w:w="2142" w:type="dxa"/>
            <w:tcBorders>
              <w:top w:val="single" w:sz="6" w:space="0" w:color="000001"/>
              <w:left w:val="single" w:sz="6" w:space="0" w:color="000001"/>
              <w:bottom w:val="single" w:sz="6" w:space="0" w:color="000001"/>
            </w:tcBorders>
            <w:tcMar>
              <w:left w:w="161" w:type="dxa"/>
            </w:tcMar>
          </w:tcPr>
          <w:p w14:paraId="0E8E5F84" w14:textId="77777777" w:rsidR="0065055A" w:rsidRDefault="0065055A">
            <w:pPr>
              <w:pStyle w:val="Standard"/>
              <w:widowControl w:val="0"/>
              <w:tabs>
                <w:tab w:val="left" w:pos="-720"/>
              </w:tabs>
              <w:snapToGrid w:val="0"/>
              <w:spacing w:before="109" w:after="54" w:line="216" w:lineRule="auto"/>
              <w:rPr>
                <w:rFonts w:ascii="Arial" w:hAnsi="Arial" w:cs="Arial"/>
                <w:sz w:val="22"/>
                <w:szCs w:val="22"/>
              </w:rPr>
            </w:pPr>
          </w:p>
        </w:tc>
        <w:tc>
          <w:tcPr>
            <w:tcW w:w="2675" w:type="dxa"/>
            <w:tcBorders>
              <w:top w:val="single" w:sz="6" w:space="0" w:color="000001"/>
              <w:left w:val="single" w:sz="6" w:space="0" w:color="000001"/>
              <w:bottom w:val="single" w:sz="6" w:space="0" w:color="000001"/>
              <w:right w:val="double" w:sz="4" w:space="0" w:color="000001"/>
            </w:tcBorders>
            <w:tcMar>
              <w:left w:w="161" w:type="dxa"/>
            </w:tcMar>
          </w:tcPr>
          <w:p w14:paraId="06F30254" w14:textId="77777777" w:rsidR="0065055A" w:rsidRDefault="0065055A">
            <w:pPr>
              <w:pStyle w:val="Standard"/>
              <w:widowControl w:val="0"/>
              <w:tabs>
                <w:tab w:val="left" w:pos="-720"/>
              </w:tabs>
              <w:snapToGrid w:val="0"/>
              <w:spacing w:before="109" w:after="54" w:line="216" w:lineRule="auto"/>
              <w:rPr>
                <w:rFonts w:ascii="Arial" w:hAnsi="Arial" w:cs="Arial"/>
                <w:sz w:val="22"/>
                <w:szCs w:val="22"/>
              </w:rPr>
            </w:pPr>
          </w:p>
        </w:tc>
      </w:tr>
    </w:tbl>
    <w:p w14:paraId="10D5098F" w14:textId="77777777" w:rsidR="0065055A" w:rsidRDefault="0065055A">
      <w:pPr>
        <w:pStyle w:val="Standard"/>
        <w:tabs>
          <w:tab w:val="left" w:pos="-720"/>
        </w:tabs>
        <w:spacing w:line="216" w:lineRule="auto"/>
        <w:jc w:val="both"/>
        <w:rPr>
          <w:rFonts w:ascii="Arial" w:hAnsi="Arial" w:cs="Arial"/>
          <w:sz w:val="22"/>
          <w:szCs w:val="22"/>
        </w:rPr>
      </w:pPr>
    </w:p>
    <w:p w14:paraId="57DC6E4B" w14:textId="77777777" w:rsidR="0065055A" w:rsidRDefault="003C491E">
      <w:pPr>
        <w:pStyle w:val="Standard"/>
        <w:tabs>
          <w:tab w:val="left" w:pos="-720"/>
        </w:tabs>
        <w:spacing w:line="216" w:lineRule="auto"/>
        <w:jc w:val="both"/>
        <w:rPr>
          <w:rFonts w:ascii="Arial" w:hAnsi="Arial" w:cs="Arial"/>
          <w:sz w:val="22"/>
          <w:szCs w:val="22"/>
        </w:rPr>
      </w:pPr>
      <w:r>
        <w:rPr>
          <w:rFonts w:ascii="Arial" w:hAnsi="Arial" w:cs="Arial"/>
          <w:sz w:val="22"/>
          <w:szCs w:val="22"/>
        </w:rPr>
        <w:t>Did landlord return any money? (ORS 90.412(3))</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3E8007B1" w14:textId="77777777" w:rsidR="0065055A" w:rsidRDefault="003C491E">
      <w:pPr>
        <w:pStyle w:val="Standard"/>
        <w:tabs>
          <w:tab w:val="left" w:pos="-720"/>
        </w:tabs>
        <w:spacing w:line="216" w:lineRule="auto"/>
        <w:jc w:val="both"/>
        <w:rPr>
          <w:rFonts w:ascii="Arial" w:hAnsi="Arial" w:cs="Arial"/>
          <w:sz w:val="22"/>
          <w:szCs w:val="22"/>
        </w:rPr>
      </w:pPr>
      <w:r>
        <w:rPr>
          <w:rFonts w:ascii="Arial" w:hAnsi="Arial" w:cs="Arial"/>
          <w:sz w:val="22"/>
          <w:szCs w:val="22"/>
        </w:rPr>
        <w:tab/>
        <w:t xml:space="preserve">If yes, when, and how many days </w:t>
      </w:r>
      <w:proofErr w:type="gramStart"/>
      <w:r>
        <w:rPr>
          <w:rFonts w:ascii="Arial" w:hAnsi="Arial" w:cs="Arial"/>
          <w:sz w:val="22"/>
          <w:szCs w:val="22"/>
        </w:rPr>
        <w:t>after</w:t>
      </w:r>
      <w:proofErr w:type="gramEnd"/>
      <w:r>
        <w:rPr>
          <w:rFonts w:ascii="Arial" w:hAnsi="Arial" w:cs="Arial"/>
          <w:sz w:val="22"/>
          <w:szCs w:val="22"/>
        </w:rPr>
        <w:t xml:space="preserve"> receipt? ___________________________</w:t>
      </w:r>
    </w:p>
    <w:p w14:paraId="50B3DFFA" w14:textId="77777777" w:rsidR="0065055A" w:rsidRDefault="0065055A">
      <w:pPr>
        <w:pStyle w:val="Standard"/>
        <w:tabs>
          <w:tab w:val="left" w:pos="-720"/>
        </w:tabs>
        <w:spacing w:line="216" w:lineRule="auto"/>
        <w:jc w:val="both"/>
        <w:rPr>
          <w:rFonts w:ascii="Arial" w:hAnsi="Arial" w:cs="Arial"/>
          <w:sz w:val="22"/>
          <w:szCs w:val="22"/>
        </w:rPr>
      </w:pPr>
    </w:p>
    <w:p w14:paraId="1FA44906" w14:textId="77777777" w:rsidR="0065055A" w:rsidRDefault="003C491E">
      <w:pPr>
        <w:pStyle w:val="Standard"/>
        <w:tabs>
          <w:tab w:val="left" w:pos="-720"/>
        </w:tabs>
        <w:spacing w:line="216" w:lineRule="auto"/>
        <w:jc w:val="both"/>
        <w:rPr>
          <w:rFonts w:ascii="Arial" w:hAnsi="Arial" w:cs="Arial"/>
          <w:sz w:val="22"/>
          <w:szCs w:val="22"/>
        </w:rPr>
      </w:pPr>
      <w:r>
        <w:rPr>
          <w:rFonts w:ascii="Arial" w:hAnsi="Arial" w:cs="Arial"/>
          <w:sz w:val="22"/>
          <w:szCs w:val="22"/>
        </w:rPr>
        <w:t>Is there a waiver due to landlord’s acceptance of partial payment?</w:t>
      </w:r>
    </w:p>
    <w:p w14:paraId="7C921E6D" w14:textId="77777777" w:rsidR="0065055A" w:rsidRDefault="003C491E">
      <w:pPr>
        <w:pStyle w:val="Standard"/>
        <w:tabs>
          <w:tab w:val="left" w:pos="-720"/>
        </w:tabs>
        <w:spacing w:line="216" w:lineRule="auto"/>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(ORS 90.417)</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0CA64518" w14:textId="77777777" w:rsidR="0065055A" w:rsidRDefault="003C491E">
      <w:pPr>
        <w:pStyle w:val="Heading1"/>
        <w:spacing w:line="216" w:lineRule="auto"/>
        <w:rPr>
          <w:sz w:val="22"/>
          <w:szCs w:val="22"/>
        </w:rPr>
      </w:pPr>
      <w:r>
        <w:rPr>
          <w:sz w:val="22"/>
          <w:szCs w:val="22"/>
        </w:rPr>
        <w:t>CURE/WAIVER</w:t>
      </w:r>
    </w:p>
    <w:p w14:paraId="61B5692E" w14:textId="77777777" w:rsidR="0065055A" w:rsidRDefault="0065055A">
      <w:pPr>
        <w:pStyle w:val="Standard"/>
        <w:tabs>
          <w:tab w:val="left" w:pos="-720"/>
        </w:tabs>
        <w:spacing w:line="216" w:lineRule="auto"/>
        <w:jc w:val="both"/>
        <w:rPr>
          <w:rFonts w:ascii="Arial" w:hAnsi="Arial" w:cs="Arial"/>
          <w:sz w:val="22"/>
          <w:szCs w:val="22"/>
        </w:rPr>
      </w:pPr>
    </w:p>
    <w:p w14:paraId="07910426" w14:textId="77777777" w:rsidR="0065055A" w:rsidRDefault="003C491E">
      <w:pPr>
        <w:pStyle w:val="Standard"/>
        <w:tabs>
          <w:tab w:val="left" w:pos="-720"/>
        </w:tabs>
        <w:spacing w:line="216" w:lineRule="auto"/>
        <w:jc w:val="both"/>
        <w:rPr>
          <w:rFonts w:ascii="Arial" w:hAnsi="Arial" w:cs="Arial"/>
          <w:sz w:val="22"/>
          <w:szCs w:val="22"/>
        </w:rPr>
      </w:pPr>
      <w:r>
        <w:rPr>
          <w:rFonts w:ascii="Arial" w:hAnsi="Arial" w:cs="Arial"/>
          <w:sz w:val="22"/>
          <w:szCs w:val="22"/>
        </w:rPr>
        <w:t xml:space="preserve">If eviction is for cause other than nonpayment, has landlord waived breach? (ORS 90.412, 90.414)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6158D1A3" w14:textId="77777777" w:rsidR="0065055A" w:rsidRDefault="003C491E">
      <w:pPr>
        <w:pStyle w:val="Standard"/>
        <w:tabs>
          <w:tab w:val="left" w:pos="720"/>
          <w:tab w:val="left" w:pos="1440"/>
          <w:tab w:val="left" w:pos="2160"/>
          <w:tab w:val="right" w:pos="9360"/>
        </w:tabs>
        <w:spacing w:line="216" w:lineRule="auto"/>
        <w:jc w:val="both"/>
        <w:rPr>
          <w:rFonts w:ascii="Arial" w:hAnsi="Arial" w:cs="Arial"/>
          <w:sz w:val="22"/>
          <w:szCs w:val="22"/>
        </w:rPr>
      </w:pPr>
      <w:r>
        <w:rPr>
          <w:rFonts w:ascii="Arial" w:hAnsi="Arial" w:cs="Arial"/>
          <w:sz w:val="22"/>
          <w:szCs w:val="22"/>
        </w:rPr>
        <w:tab/>
        <w:t>How:</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276F3E05" w14:textId="77777777" w:rsidR="0065055A" w:rsidRDefault="003C491E">
      <w:pPr>
        <w:pStyle w:val="Standard"/>
        <w:tabs>
          <w:tab w:val="left" w:pos="720"/>
          <w:tab w:val="left" w:pos="2160"/>
          <w:tab w:val="right" w:pos="9360"/>
        </w:tabs>
        <w:spacing w:line="216" w:lineRule="auto"/>
        <w:jc w:val="both"/>
        <w:rPr>
          <w:rFonts w:ascii="Arial" w:hAnsi="Arial" w:cs="Arial"/>
          <w:sz w:val="22"/>
          <w:szCs w:val="22"/>
        </w:rPr>
      </w:pPr>
      <w:r>
        <w:rPr>
          <w:rFonts w:ascii="Arial" w:hAnsi="Arial" w:cs="Arial"/>
          <w:sz w:val="22"/>
          <w:szCs w:val="22"/>
        </w:rPr>
        <w:tab/>
        <w:t>When:</w:t>
      </w:r>
      <w:r>
        <w:rPr>
          <w:rFonts w:ascii="Arial" w:hAnsi="Arial" w:cs="Arial"/>
          <w:sz w:val="22"/>
          <w:szCs w:val="22"/>
          <w:u w:val="single"/>
        </w:rPr>
        <w:tab/>
      </w:r>
      <w:r>
        <w:rPr>
          <w:rFonts w:ascii="Arial" w:hAnsi="Arial" w:cs="Arial"/>
          <w:sz w:val="22"/>
          <w:szCs w:val="22"/>
          <w:u w:val="single"/>
        </w:rPr>
        <w:tab/>
      </w:r>
    </w:p>
    <w:p w14:paraId="71AB1D8E" w14:textId="77777777" w:rsidR="0065055A" w:rsidRDefault="0065055A">
      <w:pPr>
        <w:pStyle w:val="Standard"/>
        <w:tabs>
          <w:tab w:val="left" w:pos="-720"/>
        </w:tabs>
        <w:spacing w:line="216" w:lineRule="auto"/>
        <w:jc w:val="both"/>
        <w:rPr>
          <w:rFonts w:ascii="Arial" w:hAnsi="Arial" w:cs="Arial"/>
          <w:sz w:val="22"/>
          <w:szCs w:val="22"/>
          <w:u w:val="single"/>
        </w:rPr>
      </w:pPr>
    </w:p>
    <w:p w14:paraId="4C99C553" w14:textId="77777777" w:rsidR="0065055A" w:rsidRDefault="003C491E">
      <w:pPr>
        <w:pStyle w:val="Standard"/>
        <w:tabs>
          <w:tab w:val="left" w:pos="-720"/>
        </w:tabs>
        <w:spacing w:line="216" w:lineRule="auto"/>
        <w:jc w:val="both"/>
        <w:rPr>
          <w:rFonts w:ascii="Arial" w:hAnsi="Arial" w:cs="Arial"/>
          <w:sz w:val="22"/>
          <w:szCs w:val="22"/>
        </w:rPr>
      </w:pPr>
      <w:r>
        <w:rPr>
          <w:rFonts w:ascii="Arial" w:hAnsi="Arial" w:cs="Arial"/>
          <w:sz w:val="22"/>
          <w:szCs w:val="22"/>
        </w:rPr>
        <w:t>Cure of eviction cause? (ORS 90.392; 90.630 for mobile home parks and marinas)</w:t>
      </w:r>
    </w:p>
    <w:p w14:paraId="4233DAFE" w14:textId="77777777" w:rsidR="0065055A" w:rsidRDefault="003C491E">
      <w:pPr>
        <w:pStyle w:val="Standard"/>
        <w:tabs>
          <w:tab w:val="left" w:pos="720"/>
          <w:tab w:val="left" w:pos="1440"/>
          <w:tab w:val="left" w:pos="2160"/>
          <w:tab w:val="right" w:pos="9360"/>
        </w:tabs>
        <w:spacing w:line="216" w:lineRule="auto"/>
        <w:jc w:val="both"/>
        <w:rPr>
          <w:rFonts w:ascii="Arial" w:hAnsi="Arial" w:cs="Arial"/>
          <w:sz w:val="22"/>
          <w:szCs w:val="22"/>
        </w:rPr>
      </w:pPr>
      <w:r>
        <w:rPr>
          <w:rFonts w:ascii="Arial" w:hAnsi="Arial" w:cs="Arial"/>
          <w:sz w:val="22"/>
          <w:szCs w:val="22"/>
        </w:rPr>
        <w:lastRenderedPageBreak/>
        <w:tab/>
        <w:t>How:</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5A6513F2" w14:textId="77777777" w:rsidR="0065055A" w:rsidRDefault="003C491E">
      <w:pPr>
        <w:pStyle w:val="Standard"/>
        <w:tabs>
          <w:tab w:val="left" w:pos="720"/>
          <w:tab w:val="left" w:pos="2160"/>
          <w:tab w:val="left" w:pos="2880"/>
          <w:tab w:val="right" w:pos="9360"/>
        </w:tabs>
        <w:spacing w:line="216" w:lineRule="auto"/>
        <w:jc w:val="both"/>
        <w:rPr>
          <w:rFonts w:ascii="Arial" w:hAnsi="Arial" w:cs="Arial"/>
          <w:sz w:val="22"/>
          <w:szCs w:val="22"/>
        </w:rPr>
      </w:pPr>
      <w:r>
        <w:rPr>
          <w:rFonts w:ascii="Arial" w:hAnsi="Arial" w:cs="Arial"/>
          <w:sz w:val="22"/>
          <w:szCs w:val="22"/>
        </w:rPr>
        <w:tab/>
        <w:t>When:</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72BB044D" w14:textId="77777777" w:rsidR="0065055A" w:rsidRDefault="003C491E">
      <w:pPr>
        <w:pStyle w:val="Standard"/>
        <w:tabs>
          <w:tab w:val="left" w:pos="-720"/>
        </w:tabs>
        <w:spacing w:line="216" w:lineRule="auto"/>
        <w:jc w:val="both"/>
        <w:rPr>
          <w:rFonts w:ascii="Arial" w:hAnsi="Arial" w:cs="Arial"/>
          <w:sz w:val="22"/>
          <w:szCs w:val="22"/>
        </w:rPr>
      </w:pPr>
      <w:r>
        <w:rPr>
          <w:rFonts w:ascii="Arial" w:hAnsi="Arial" w:cs="Arial"/>
          <w:sz w:val="22"/>
          <w:szCs w:val="22"/>
        </w:rPr>
        <w:tab/>
        <w:t>Does the notice describe a cure?   Does notice demand a particular cure?</w:t>
      </w:r>
    </w:p>
    <w:p w14:paraId="0BA0F291" w14:textId="77777777" w:rsidR="0065055A" w:rsidRDefault="003C491E">
      <w:pPr>
        <w:pStyle w:val="Standard"/>
        <w:tabs>
          <w:tab w:val="left" w:pos="-720"/>
        </w:tabs>
        <w:spacing w:line="216" w:lineRule="auto"/>
        <w:jc w:val="both"/>
        <w:rPr>
          <w:rFonts w:ascii="Arial" w:hAnsi="Arial" w:cs="Arial"/>
          <w:sz w:val="22"/>
          <w:szCs w:val="22"/>
          <w:u w:val="single"/>
        </w:rPr>
      </w:pPr>
      <w:r>
        <w:rPr>
          <w:rFonts w:ascii="Arial" w:hAnsi="Arial" w:cs="Arial"/>
          <w:sz w:val="22"/>
          <w:szCs w:val="22"/>
        </w:rPr>
        <w:tab/>
        <w:t xml:space="preserve">Deadline for cure: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8864A11" w14:textId="77777777" w:rsidR="0065055A" w:rsidRDefault="0065055A">
      <w:pPr>
        <w:pStyle w:val="Standard"/>
        <w:tabs>
          <w:tab w:val="left" w:pos="-720"/>
        </w:tabs>
        <w:spacing w:line="216" w:lineRule="auto"/>
        <w:jc w:val="both"/>
        <w:rPr>
          <w:rFonts w:ascii="Arial" w:hAnsi="Arial" w:cs="Arial"/>
          <w:sz w:val="22"/>
          <w:szCs w:val="22"/>
        </w:rPr>
      </w:pPr>
    </w:p>
    <w:p w14:paraId="12D43A28" w14:textId="77777777" w:rsidR="0065055A" w:rsidRDefault="003C491E">
      <w:pPr>
        <w:pStyle w:val="Heading1"/>
        <w:spacing w:line="216" w:lineRule="auto"/>
        <w:rPr>
          <w:sz w:val="22"/>
          <w:szCs w:val="22"/>
        </w:rPr>
      </w:pPr>
      <w:r>
        <w:rPr>
          <w:sz w:val="22"/>
          <w:szCs w:val="22"/>
        </w:rPr>
        <w:t>HABITABILITY</w:t>
      </w:r>
    </w:p>
    <w:p w14:paraId="72C7CB0C" w14:textId="77777777" w:rsidR="0065055A" w:rsidRDefault="0065055A">
      <w:pPr>
        <w:pStyle w:val="Standard"/>
        <w:tabs>
          <w:tab w:val="left" w:pos="-720"/>
        </w:tabs>
        <w:spacing w:line="216" w:lineRule="auto"/>
        <w:jc w:val="both"/>
        <w:rPr>
          <w:rFonts w:ascii="Arial" w:hAnsi="Arial" w:cs="Arial"/>
          <w:sz w:val="22"/>
          <w:szCs w:val="22"/>
        </w:rPr>
      </w:pPr>
    </w:p>
    <w:p w14:paraId="75C5863D" w14:textId="2E67E762" w:rsidR="0065055A" w:rsidRDefault="003C491E">
      <w:pPr>
        <w:pStyle w:val="Standard"/>
        <w:rPr>
          <w:rFonts w:ascii="Arial" w:hAnsi="Arial" w:cs="Arial"/>
          <w:sz w:val="22"/>
          <w:szCs w:val="22"/>
        </w:rPr>
      </w:pPr>
      <w:r>
        <w:rPr>
          <w:rFonts w:ascii="Arial" w:hAnsi="Arial" w:cs="Arial"/>
          <w:sz w:val="22"/>
          <w:szCs w:val="22"/>
        </w:rPr>
        <w:t xml:space="preserve">Within the last year (ORS 12.125 limitation), did the dwelling unit or any common area used to get to the dwelling </w:t>
      </w:r>
      <w:proofErr w:type="gramStart"/>
      <w:r>
        <w:rPr>
          <w:rFonts w:ascii="Arial" w:hAnsi="Arial" w:cs="Arial"/>
          <w:sz w:val="22"/>
          <w:szCs w:val="22"/>
        </w:rPr>
        <w:t>unit  unhabitable</w:t>
      </w:r>
      <w:proofErr w:type="gramEnd"/>
      <w:r>
        <w:rPr>
          <w:rFonts w:ascii="Arial" w:hAnsi="Arial" w:cs="Arial"/>
          <w:sz w:val="22"/>
          <w:szCs w:val="22"/>
        </w:rPr>
        <w:t xml:space="preserve"> under 90.320?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35BBCE2B" w14:textId="77777777" w:rsidR="0065055A" w:rsidRDefault="0065055A">
      <w:pPr>
        <w:pStyle w:val="Standard"/>
        <w:rPr>
          <w:rFonts w:ascii="Arial" w:hAnsi="Arial" w:cs="Arial"/>
          <w:sz w:val="22"/>
          <w:szCs w:val="22"/>
        </w:rPr>
      </w:pPr>
    </w:p>
    <w:p w14:paraId="00E112C7" w14:textId="77777777" w:rsidR="0065055A" w:rsidRDefault="003C491E">
      <w:pPr>
        <w:pStyle w:val="Standard"/>
        <w:rPr>
          <w:rFonts w:ascii="Arial" w:hAnsi="Arial" w:cs="Arial"/>
          <w:sz w:val="22"/>
          <w:szCs w:val="22"/>
        </w:rPr>
      </w:pPr>
      <w:r>
        <w:rPr>
          <w:rFonts w:ascii="Arial" w:hAnsi="Arial" w:cs="Arial"/>
          <w:sz w:val="22"/>
          <w:szCs w:val="22"/>
        </w:rPr>
        <w:t xml:space="preserve">Or did the space in a facility lack any item under ORS 90.730? If yes on any item, from when to when?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559A16E3" w14:textId="77777777" w:rsidR="0065055A" w:rsidRDefault="0065055A">
      <w:pPr>
        <w:pStyle w:val="Standard"/>
        <w:rPr>
          <w:rFonts w:ascii="Arial" w:hAnsi="Arial" w:cs="Arial"/>
          <w:sz w:val="22"/>
          <w:szCs w:val="22"/>
        </w:rPr>
      </w:pPr>
    </w:p>
    <w:p w14:paraId="136CDDF5" w14:textId="77777777" w:rsidR="0065055A" w:rsidRDefault="003C491E">
      <w:pPr>
        <w:pStyle w:val="Standard"/>
        <w:rPr>
          <w:rFonts w:ascii="Arial" w:hAnsi="Arial" w:cs="Arial"/>
          <w:sz w:val="22"/>
          <w:szCs w:val="22"/>
        </w:rPr>
      </w:pPr>
      <w:r>
        <w:rPr>
          <w:rFonts w:ascii="Arial" w:hAnsi="Arial" w:cs="Arial"/>
          <w:sz w:val="22"/>
          <w:szCs w:val="22"/>
        </w:rPr>
        <w:t xml:space="preserve">Did the dwelling lack any unlisted item of similar importance? </w:t>
      </w:r>
      <w:r>
        <w:rPr>
          <w:rFonts w:ascii="Arial" w:hAnsi="Arial" w:cs="Arial"/>
          <w:i/>
          <w:sz w:val="22"/>
          <w:szCs w:val="22"/>
        </w:rPr>
        <w:t>Bellikka v. Green</w:t>
      </w:r>
      <w:r>
        <w:rPr>
          <w:rFonts w:ascii="Arial" w:hAnsi="Arial" w:cs="Arial"/>
          <w:sz w:val="22"/>
          <w:szCs w:val="22"/>
        </w:rPr>
        <w:t xml:space="preserve">, 306 Or 630 (1988).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528BB6A0" w14:textId="77777777" w:rsidR="0065055A" w:rsidRDefault="0065055A">
      <w:pPr>
        <w:pStyle w:val="Standard"/>
        <w:rPr>
          <w:rFonts w:ascii="Arial" w:hAnsi="Arial" w:cs="Arial"/>
          <w:sz w:val="22"/>
          <w:szCs w:val="22"/>
        </w:rPr>
      </w:pPr>
    </w:p>
    <w:p w14:paraId="54EA01EC" w14:textId="77777777" w:rsidR="0065055A" w:rsidRDefault="003C491E">
      <w:pPr>
        <w:pStyle w:val="Standard"/>
        <w:tabs>
          <w:tab w:val="left" w:pos="-720"/>
        </w:tabs>
        <w:jc w:val="both"/>
        <w:rPr>
          <w:rFonts w:ascii="Arial" w:hAnsi="Arial" w:cs="Arial"/>
          <w:sz w:val="22"/>
          <w:szCs w:val="22"/>
        </w:rPr>
      </w:pPr>
      <w:r>
        <w:rPr>
          <w:rFonts w:ascii="Arial" w:hAnsi="Arial" w:cs="Arial"/>
          <w:sz w:val="22"/>
          <w:szCs w:val="22"/>
        </w:rPr>
        <w:t>Complaints to landlord:</w:t>
      </w:r>
    </w:p>
    <w:p w14:paraId="3058A6DB" w14:textId="77777777" w:rsidR="0065055A" w:rsidRDefault="0065055A">
      <w:pPr>
        <w:pStyle w:val="Standard"/>
        <w:tabs>
          <w:tab w:val="left" w:pos="-720"/>
        </w:tabs>
        <w:jc w:val="both"/>
        <w:rPr>
          <w:rFonts w:ascii="Arial" w:hAnsi="Arial" w:cs="Arial"/>
          <w:sz w:val="22"/>
          <w:szCs w:val="22"/>
        </w:rPr>
      </w:pPr>
    </w:p>
    <w:tbl>
      <w:tblPr>
        <w:tblW w:w="9364" w:type="dxa"/>
        <w:tblInd w:w="319" w:type="dxa"/>
        <w:tblLayout w:type="fixed"/>
        <w:tblCellMar>
          <w:left w:w="147" w:type="dxa"/>
          <w:right w:w="177" w:type="dxa"/>
        </w:tblCellMar>
        <w:tblLook w:val="04A0" w:firstRow="1" w:lastRow="0" w:firstColumn="1" w:lastColumn="0" w:noHBand="0" w:noVBand="1"/>
      </w:tblPr>
      <w:tblGrid>
        <w:gridCol w:w="1984"/>
        <w:gridCol w:w="1437"/>
        <w:gridCol w:w="2430"/>
        <w:gridCol w:w="3513"/>
      </w:tblGrid>
      <w:tr w:rsidR="0065055A" w14:paraId="7CDB3A56" w14:textId="77777777">
        <w:tc>
          <w:tcPr>
            <w:tcW w:w="1983" w:type="dxa"/>
            <w:tcBorders>
              <w:top w:val="double" w:sz="4" w:space="0" w:color="000001"/>
              <w:left w:val="double" w:sz="4" w:space="0" w:color="000001"/>
              <w:bottom w:val="single" w:sz="6" w:space="0" w:color="000001"/>
            </w:tcBorders>
          </w:tcPr>
          <w:p w14:paraId="5405FD85" w14:textId="77777777" w:rsidR="0065055A" w:rsidRDefault="003C491E">
            <w:pPr>
              <w:pStyle w:val="Standard"/>
              <w:widowControl w:val="0"/>
              <w:tabs>
                <w:tab w:val="center" w:pos="1292"/>
              </w:tabs>
              <w:spacing w:before="109" w:after="54"/>
              <w:jc w:val="center"/>
              <w:rPr>
                <w:rFonts w:ascii="Arial" w:hAnsi="Arial" w:cs="Arial"/>
                <w:sz w:val="22"/>
                <w:szCs w:val="22"/>
              </w:rPr>
            </w:pPr>
            <w:r>
              <w:rPr>
                <w:rFonts w:ascii="Arial" w:hAnsi="Arial" w:cs="Arial"/>
                <w:sz w:val="22"/>
                <w:szCs w:val="22"/>
              </w:rPr>
              <w:t>DATE OF COMPLAINT TO LANDLORD</w:t>
            </w:r>
          </w:p>
        </w:tc>
        <w:tc>
          <w:tcPr>
            <w:tcW w:w="1437" w:type="dxa"/>
            <w:tcBorders>
              <w:top w:val="double" w:sz="4" w:space="0" w:color="000001"/>
              <w:left w:val="single" w:sz="6" w:space="0" w:color="000001"/>
              <w:bottom w:val="single" w:sz="6" w:space="0" w:color="000001"/>
            </w:tcBorders>
            <w:tcMar>
              <w:left w:w="161" w:type="dxa"/>
            </w:tcMar>
          </w:tcPr>
          <w:p w14:paraId="04DBA89E" w14:textId="77777777" w:rsidR="0065055A" w:rsidRDefault="003C491E">
            <w:pPr>
              <w:pStyle w:val="Standard"/>
              <w:widowControl w:val="0"/>
              <w:tabs>
                <w:tab w:val="center" w:pos="1292"/>
              </w:tabs>
              <w:spacing w:before="109" w:after="54"/>
              <w:jc w:val="center"/>
              <w:rPr>
                <w:rFonts w:ascii="Arial" w:hAnsi="Arial" w:cs="Arial"/>
                <w:sz w:val="22"/>
                <w:szCs w:val="22"/>
              </w:rPr>
            </w:pPr>
            <w:r>
              <w:rPr>
                <w:rFonts w:ascii="Arial" w:hAnsi="Arial" w:cs="Arial"/>
                <w:sz w:val="22"/>
                <w:szCs w:val="22"/>
              </w:rPr>
              <w:t>WRITTEN OR ORAL?</w:t>
            </w:r>
          </w:p>
        </w:tc>
        <w:tc>
          <w:tcPr>
            <w:tcW w:w="2430" w:type="dxa"/>
            <w:tcBorders>
              <w:top w:val="double" w:sz="4" w:space="0" w:color="000001"/>
              <w:left w:val="single" w:sz="6" w:space="0" w:color="000001"/>
              <w:bottom w:val="single" w:sz="6" w:space="0" w:color="000001"/>
            </w:tcBorders>
            <w:tcMar>
              <w:left w:w="161" w:type="dxa"/>
            </w:tcMar>
          </w:tcPr>
          <w:p w14:paraId="79E06BF1" w14:textId="77777777" w:rsidR="0065055A" w:rsidRDefault="003C491E">
            <w:pPr>
              <w:pStyle w:val="Standard"/>
              <w:widowControl w:val="0"/>
              <w:tabs>
                <w:tab w:val="center" w:pos="1292"/>
              </w:tabs>
              <w:spacing w:before="109" w:after="54"/>
              <w:jc w:val="center"/>
              <w:rPr>
                <w:rFonts w:ascii="Arial" w:hAnsi="Arial" w:cs="Arial"/>
                <w:sz w:val="22"/>
                <w:szCs w:val="22"/>
              </w:rPr>
            </w:pPr>
            <w:r>
              <w:rPr>
                <w:rFonts w:ascii="Arial" w:hAnsi="Arial" w:cs="Arial"/>
                <w:sz w:val="22"/>
                <w:szCs w:val="22"/>
              </w:rPr>
              <w:t>PROBLEM</w:t>
            </w:r>
          </w:p>
        </w:tc>
        <w:tc>
          <w:tcPr>
            <w:tcW w:w="3513" w:type="dxa"/>
            <w:tcBorders>
              <w:top w:val="double" w:sz="4" w:space="0" w:color="000001"/>
              <w:left w:val="single" w:sz="6" w:space="0" w:color="000001"/>
              <w:bottom w:val="single" w:sz="6" w:space="0" w:color="000001"/>
              <w:right w:val="double" w:sz="4" w:space="0" w:color="000001"/>
            </w:tcBorders>
            <w:tcMar>
              <w:left w:w="161" w:type="dxa"/>
            </w:tcMar>
          </w:tcPr>
          <w:p w14:paraId="319A05BF" w14:textId="77777777" w:rsidR="0065055A" w:rsidRDefault="003C491E">
            <w:pPr>
              <w:pStyle w:val="Standard"/>
              <w:widowControl w:val="0"/>
              <w:tabs>
                <w:tab w:val="center" w:pos="1763"/>
              </w:tabs>
              <w:spacing w:before="109" w:after="54"/>
              <w:jc w:val="center"/>
              <w:rPr>
                <w:rFonts w:ascii="Arial" w:hAnsi="Arial" w:cs="Arial"/>
                <w:sz w:val="22"/>
                <w:szCs w:val="22"/>
              </w:rPr>
            </w:pPr>
            <w:r>
              <w:rPr>
                <w:rFonts w:ascii="Arial" w:hAnsi="Arial" w:cs="Arial"/>
                <w:sz w:val="22"/>
                <w:szCs w:val="22"/>
              </w:rPr>
              <w:t>LANDLORD’S RESPONSE</w:t>
            </w:r>
          </w:p>
        </w:tc>
      </w:tr>
      <w:tr w:rsidR="0065055A" w14:paraId="3FF22906" w14:textId="77777777">
        <w:tc>
          <w:tcPr>
            <w:tcW w:w="1983" w:type="dxa"/>
            <w:tcBorders>
              <w:top w:val="single" w:sz="6" w:space="0" w:color="000001"/>
              <w:left w:val="double" w:sz="4" w:space="0" w:color="000001"/>
              <w:bottom w:val="single" w:sz="6" w:space="0" w:color="000001"/>
            </w:tcBorders>
          </w:tcPr>
          <w:p w14:paraId="015A002A" w14:textId="77777777" w:rsidR="0065055A" w:rsidRDefault="0065055A">
            <w:pPr>
              <w:pStyle w:val="Standard"/>
              <w:widowControl w:val="0"/>
              <w:tabs>
                <w:tab w:val="left" w:pos="-720"/>
              </w:tabs>
              <w:snapToGrid w:val="0"/>
              <w:spacing w:before="109" w:after="54"/>
              <w:rPr>
                <w:rFonts w:ascii="Arial" w:hAnsi="Arial" w:cs="Arial"/>
                <w:sz w:val="22"/>
                <w:szCs w:val="22"/>
              </w:rPr>
            </w:pPr>
          </w:p>
        </w:tc>
        <w:tc>
          <w:tcPr>
            <w:tcW w:w="1437" w:type="dxa"/>
            <w:tcBorders>
              <w:top w:val="single" w:sz="6" w:space="0" w:color="000001"/>
              <w:left w:val="single" w:sz="6" w:space="0" w:color="000001"/>
              <w:bottom w:val="single" w:sz="6" w:space="0" w:color="000001"/>
            </w:tcBorders>
            <w:tcMar>
              <w:left w:w="161" w:type="dxa"/>
            </w:tcMar>
          </w:tcPr>
          <w:p w14:paraId="74C4F5BD" w14:textId="77777777" w:rsidR="0065055A" w:rsidRDefault="0065055A">
            <w:pPr>
              <w:pStyle w:val="Standard"/>
              <w:widowControl w:val="0"/>
              <w:tabs>
                <w:tab w:val="left" w:pos="-720"/>
              </w:tabs>
              <w:snapToGrid w:val="0"/>
              <w:spacing w:before="109" w:after="54"/>
              <w:rPr>
                <w:rFonts w:ascii="Arial" w:hAnsi="Arial" w:cs="Arial"/>
                <w:sz w:val="22"/>
                <w:szCs w:val="22"/>
              </w:rPr>
            </w:pPr>
          </w:p>
        </w:tc>
        <w:tc>
          <w:tcPr>
            <w:tcW w:w="2430" w:type="dxa"/>
            <w:tcBorders>
              <w:top w:val="single" w:sz="6" w:space="0" w:color="000001"/>
              <w:left w:val="single" w:sz="6" w:space="0" w:color="000001"/>
              <w:bottom w:val="single" w:sz="6" w:space="0" w:color="000001"/>
            </w:tcBorders>
            <w:tcMar>
              <w:left w:w="161" w:type="dxa"/>
            </w:tcMar>
          </w:tcPr>
          <w:p w14:paraId="4314537D" w14:textId="77777777" w:rsidR="0065055A" w:rsidRDefault="0065055A">
            <w:pPr>
              <w:pStyle w:val="Standard"/>
              <w:widowControl w:val="0"/>
              <w:tabs>
                <w:tab w:val="left" w:pos="-720"/>
              </w:tabs>
              <w:snapToGrid w:val="0"/>
              <w:spacing w:before="109" w:after="54"/>
              <w:rPr>
                <w:rFonts w:ascii="Arial" w:hAnsi="Arial" w:cs="Arial"/>
                <w:sz w:val="22"/>
                <w:szCs w:val="22"/>
              </w:rPr>
            </w:pPr>
          </w:p>
        </w:tc>
        <w:tc>
          <w:tcPr>
            <w:tcW w:w="3513" w:type="dxa"/>
            <w:tcBorders>
              <w:top w:val="single" w:sz="6" w:space="0" w:color="000001"/>
              <w:left w:val="single" w:sz="6" w:space="0" w:color="000001"/>
              <w:bottom w:val="single" w:sz="6" w:space="0" w:color="000001"/>
              <w:right w:val="double" w:sz="4" w:space="0" w:color="000001"/>
            </w:tcBorders>
            <w:tcMar>
              <w:left w:w="161" w:type="dxa"/>
            </w:tcMar>
          </w:tcPr>
          <w:p w14:paraId="7DD3C324" w14:textId="77777777" w:rsidR="0065055A" w:rsidRDefault="0065055A">
            <w:pPr>
              <w:pStyle w:val="Standard"/>
              <w:widowControl w:val="0"/>
              <w:tabs>
                <w:tab w:val="left" w:pos="-720"/>
              </w:tabs>
              <w:snapToGrid w:val="0"/>
              <w:spacing w:before="109" w:after="54"/>
              <w:rPr>
                <w:rFonts w:ascii="Arial" w:hAnsi="Arial" w:cs="Arial"/>
                <w:sz w:val="22"/>
                <w:szCs w:val="22"/>
              </w:rPr>
            </w:pPr>
          </w:p>
        </w:tc>
      </w:tr>
      <w:tr w:rsidR="0065055A" w14:paraId="146B2772" w14:textId="77777777">
        <w:tc>
          <w:tcPr>
            <w:tcW w:w="1983" w:type="dxa"/>
            <w:tcBorders>
              <w:top w:val="single" w:sz="6" w:space="0" w:color="000001"/>
              <w:left w:val="double" w:sz="4" w:space="0" w:color="000001"/>
              <w:bottom w:val="single" w:sz="6" w:space="0" w:color="000001"/>
            </w:tcBorders>
          </w:tcPr>
          <w:p w14:paraId="481CA937" w14:textId="77777777" w:rsidR="0065055A" w:rsidRDefault="0065055A">
            <w:pPr>
              <w:pStyle w:val="Standard"/>
              <w:widowControl w:val="0"/>
              <w:tabs>
                <w:tab w:val="left" w:pos="-720"/>
              </w:tabs>
              <w:snapToGrid w:val="0"/>
              <w:spacing w:before="109" w:after="54"/>
              <w:rPr>
                <w:rFonts w:ascii="Arial" w:hAnsi="Arial" w:cs="Arial"/>
                <w:sz w:val="22"/>
                <w:szCs w:val="22"/>
              </w:rPr>
            </w:pPr>
          </w:p>
        </w:tc>
        <w:tc>
          <w:tcPr>
            <w:tcW w:w="1437" w:type="dxa"/>
            <w:tcBorders>
              <w:top w:val="single" w:sz="6" w:space="0" w:color="000001"/>
              <w:left w:val="single" w:sz="6" w:space="0" w:color="000001"/>
              <w:bottom w:val="single" w:sz="6" w:space="0" w:color="000001"/>
            </w:tcBorders>
            <w:tcMar>
              <w:left w:w="161" w:type="dxa"/>
            </w:tcMar>
          </w:tcPr>
          <w:p w14:paraId="0E947B40" w14:textId="77777777" w:rsidR="0065055A" w:rsidRDefault="0065055A">
            <w:pPr>
              <w:pStyle w:val="Standard"/>
              <w:widowControl w:val="0"/>
              <w:tabs>
                <w:tab w:val="left" w:pos="-720"/>
              </w:tabs>
              <w:snapToGrid w:val="0"/>
              <w:spacing w:before="109" w:after="54"/>
              <w:rPr>
                <w:rFonts w:ascii="Arial" w:hAnsi="Arial" w:cs="Arial"/>
                <w:sz w:val="22"/>
                <w:szCs w:val="22"/>
              </w:rPr>
            </w:pPr>
          </w:p>
        </w:tc>
        <w:tc>
          <w:tcPr>
            <w:tcW w:w="2430" w:type="dxa"/>
            <w:tcBorders>
              <w:top w:val="single" w:sz="6" w:space="0" w:color="000001"/>
              <w:left w:val="single" w:sz="6" w:space="0" w:color="000001"/>
              <w:bottom w:val="single" w:sz="6" w:space="0" w:color="000001"/>
            </w:tcBorders>
            <w:tcMar>
              <w:left w:w="161" w:type="dxa"/>
            </w:tcMar>
          </w:tcPr>
          <w:p w14:paraId="7148F8AD" w14:textId="77777777" w:rsidR="0065055A" w:rsidRDefault="0065055A">
            <w:pPr>
              <w:pStyle w:val="Standard"/>
              <w:widowControl w:val="0"/>
              <w:tabs>
                <w:tab w:val="left" w:pos="-720"/>
              </w:tabs>
              <w:snapToGrid w:val="0"/>
              <w:spacing w:before="109" w:after="54"/>
              <w:rPr>
                <w:rFonts w:ascii="Arial" w:hAnsi="Arial" w:cs="Arial"/>
                <w:sz w:val="22"/>
                <w:szCs w:val="22"/>
              </w:rPr>
            </w:pPr>
          </w:p>
        </w:tc>
        <w:tc>
          <w:tcPr>
            <w:tcW w:w="3513" w:type="dxa"/>
            <w:tcBorders>
              <w:top w:val="single" w:sz="6" w:space="0" w:color="000001"/>
              <w:left w:val="single" w:sz="6" w:space="0" w:color="000001"/>
              <w:bottom w:val="single" w:sz="6" w:space="0" w:color="000001"/>
              <w:right w:val="double" w:sz="4" w:space="0" w:color="000001"/>
            </w:tcBorders>
            <w:tcMar>
              <w:left w:w="161" w:type="dxa"/>
            </w:tcMar>
          </w:tcPr>
          <w:p w14:paraId="1778E80E" w14:textId="77777777" w:rsidR="0065055A" w:rsidRDefault="0065055A">
            <w:pPr>
              <w:pStyle w:val="Standard"/>
              <w:widowControl w:val="0"/>
              <w:tabs>
                <w:tab w:val="left" w:pos="-720"/>
              </w:tabs>
              <w:snapToGrid w:val="0"/>
              <w:spacing w:before="109" w:after="54"/>
              <w:rPr>
                <w:rFonts w:ascii="Arial" w:hAnsi="Arial" w:cs="Arial"/>
                <w:sz w:val="22"/>
                <w:szCs w:val="22"/>
              </w:rPr>
            </w:pPr>
          </w:p>
        </w:tc>
      </w:tr>
      <w:tr w:rsidR="0065055A" w14:paraId="246804A2" w14:textId="77777777">
        <w:tc>
          <w:tcPr>
            <w:tcW w:w="1983" w:type="dxa"/>
            <w:tcBorders>
              <w:top w:val="single" w:sz="6" w:space="0" w:color="000001"/>
              <w:left w:val="double" w:sz="4" w:space="0" w:color="000001"/>
              <w:bottom w:val="single" w:sz="6" w:space="0" w:color="000001"/>
            </w:tcBorders>
          </w:tcPr>
          <w:p w14:paraId="6DD50964" w14:textId="77777777" w:rsidR="0065055A" w:rsidRDefault="0065055A">
            <w:pPr>
              <w:pStyle w:val="Standard"/>
              <w:widowControl w:val="0"/>
              <w:tabs>
                <w:tab w:val="left" w:pos="-720"/>
              </w:tabs>
              <w:snapToGrid w:val="0"/>
              <w:spacing w:before="109" w:after="54"/>
              <w:rPr>
                <w:rFonts w:ascii="Arial" w:hAnsi="Arial" w:cs="Arial"/>
                <w:sz w:val="22"/>
                <w:szCs w:val="22"/>
              </w:rPr>
            </w:pPr>
          </w:p>
        </w:tc>
        <w:tc>
          <w:tcPr>
            <w:tcW w:w="1437" w:type="dxa"/>
            <w:tcBorders>
              <w:top w:val="single" w:sz="6" w:space="0" w:color="000001"/>
              <w:left w:val="single" w:sz="6" w:space="0" w:color="000001"/>
              <w:bottom w:val="single" w:sz="6" w:space="0" w:color="000001"/>
            </w:tcBorders>
            <w:tcMar>
              <w:left w:w="161" w:type="dxa"/>
            </w:tcMar>
          </w:tcPr>
          <w:p w14:paraId="20D63E63" w14:textId="77777777" w:rsidR="0065055A" w:rsidRDefault="0065055A">
            <w:pPr>
              <w:pStyle w:val="Standard"/>
              <w:widowControl w:val="0"/>
              <w:tabs>
                <w:tab w:val="left" w:pos="-720"/>
              </w:tabs>
              <w:snapToGrid w:val="0"/>
              <w:spacing w:before="109" w:after="54"/>
              <w:rPr>
                <w:rFonts w:ascii="Arial" w:hAnsi="Arial" w:cs="Arial"/>
                <w:sz w:val="22"/>
                <w:szCs w:val="22"/>
              </w:rPr>
            </w:pPr>
          </w:p>
        </w:tc>
        <w:tc>
          <w:tcPr>
            <w:tcW w:w="2430" w:type="dxa"/>
            <w:tcBorders>
              <w:top w:val="single" w:sz="6" w:space="0" w:color="000001"/>
              <w:left w:val="single" w:sz="6" w:space="0" w:color="000001"/>
              <w:bottom w:val="single" w:sz="6" w:space="0" w:color="000001"/>
            </w:tcBorders>
            <w:tcMar>
              <w:left w:w="161" w:type="dxa"/>
            </w:tcMar>
          </w:tcPr>
          <w:p w14:paraId="56241595" w14:textId="77777777" w:rsidR="0065055A" w:rsidRDefault="0065055A">
            <w:pPr>
              <w:pStyle w:val="Standard"/>
              <w:widowControl w:val="0"/>
              <w:tabs>
                <w:tab w:val="left" w:pos="-720"/>
              </w:tabs>
              <w:snapToGrid w:val="0"/>
              <w:spacing w:before="109" w:after="54"/>
              <w:rPr>
                <w:rFonts w:ascii="Arial" w:hAnsi="Arial" w:cs="Arial"/>
                <w:sz w:val="22"/>
                <w:szCs w:val="22"/>
              </w:rPr>
            </w:pPr>
          </w:p>
        </w:tc>
        <w:tc>
          <w:tcPr>
            <w:tcW w:w="3513" w:type="dxa"/>
            <w:tcBorders>
              <w:top w:val="single" w:sz="6" w:space="0" w:color="000001"/>
              <w:left w:val="single" w:sz="6" w:space="0" w:color="000001"/>
              <w:bottom w:val="single" w:sz="6" w:space="0" w:color="000001"/>
              <w:right w:val="double" w:sz="4" w:space="0" w:color="000001"/>
            </w:tcBorders>
            <w:tcMar>
              <w:left w:w="161" w:type="dxa"/>
            </w:tcMar>
          </w:tcPr>
          <w:p w14:paraId="415CE91E" w14:textId="77777777" w:rsidR="0065055A" w:rsidRDefault="0065055A">
            <w:pPr>
              <w:pStyle w:val="Standard"/>
              <w:widowControl w:val="0"/>
              <w:tabs>
                <w:tab w:val="left" w:pos="-720"/>
              </w:tabs>
              <w:snapToGrid w:val="0"/>
              <w:spacing w:before="109" w:after="54"/>
              <w:rPr>
                <w:rFonts w:ascii="Arial" w:hAnsi="Arial" w:cs="Arial"/>
                <w:sz w:val="22"/>
                <w:szCs w:val="22"/>
              </w:rPr>
            </w:pPr>
          </w:p>
        </w:tc>
      </w:tr>
      <w:tr w:rsidR="0065055A" w14:paraId="682EB471" w14:textId="77777777">
        <w:tc>
          <w:tcPr>
            <w:tcW w:w="1983" w:type="dxa"/>
            <w:tcBorders>
              <w:top w:val="single" w:sz="6" w:space="0" w:color="000001"/>
              <w:left w:val="double" w:sz="4" w:space="0" w:color="000001"/>
              <w:bottom w:val="double" w:sz="4" w:space="0" w:color="000001"/>
            </w:tcBorders>
          </w:tcPr>
          <w:p w14:paraId="4586816F" w14:textId="77777777" w:rsidR="0065055A" w:rsidRDefault="0065055A">
            <w:pPr>
              <w:pStyle w:val="Standard"/>
              <w:widowControl w:val="0"/>
              <w:tabs>
                <w:tab w:val="left" w:pos="-720"/>
              </w:tabs>
              <w:snapToGrid w:val="0"/>
              <w:spacing w:before="109" w:after="54"/>
              <w:rPr>
                <w:rFonts w:ascii="Arial" w:hAnsi="Arial" w:cs="Arial"/>
                <w:sz w:val="22"/>
                <w:szCs w:val="22"/>
              </w:rPr>
            </w:pPr>
          </w:p>
        </w:tc>
        <w:tc>
          <w:tcPr>
            <w:tcW w:w="1437" w:type="dxa"/>
            <w:tcBorders>
              <w:top w:val="single" w:sz="6" w:space="0" w:color="000001"/>
              <w:left w:val="single" w:sz="6" w:space="0" w:color="000001"/>
              <w:bottom w:val="double" w:sz="4" w:space="0" w:color="000001"/>
            </w:tcBorders>
            <w:tcMar>
              <w:left w:w="161" w:type="dxa"/>
            </w:tcMar>
          </w:tcPr>
          <w:p w14:paraId="54205D35" w14:textId="77777777" w:rsidR="0065055A" w:rsidRDefault="0065055A">
            <w:pPr>
              <w:pStyle w:val="Standard"/>
              <w:widowControl w:val="0"/>
              <w:tabs>
                <w:tab w:val="left" w:pos="-720"/>
              </w:tabs>
              <w:snapToGrid w:val="0"/>
              <w:spacing w:before="109" w:after="54"/>
              <w:rPr>
                <w:rFonts w:ascii="Arial" w:hAnsi="Arial" w:cs="Arial"/>
                <w:sz w:val="22"/>
                <w:szCs w:val="22"/>
              </w:rPr>
            </w:pPr>
          </w:p>
        </w:tc>
        <w:tc>
          <w:tcPr>
            <w:tcW w:w="2430" w:type="dxa"/>
            <w:tcBorders>
              <w:top w:val="single" w:sz="6" w:space="0" w:color="000001"/>
              <w:left w:val="single" w:sz="6" w:space="0" w:color="000001"/>
              <w:bottom w:val="double" w:sz="4" w:space="0" w:color="000001"/>
            </w:tcBorders>
            <w:tcMar>
              <w:left w:w="161" w:type="dxa"/>
            </w:tcMar>
          </w:tcPr>
          <w:p w14:paraId="78A4AAF1" w14:textId="77777777" w:rsidR="0065055A" w:rsidRDefault="0065055A">
            <w:pPr>
              <w:pStyle w:val="Standard"/>
              <w:widowControl w:val="0"/>
              <w:tabs>
                <w:tab w:val="left" w:pos="-720"/>
              </w:tabs>
              <w:snapToGrid w:val="0"/>
              <w:spacing w:before="109" w:after="54"/>
              <w:rPr>
                <w:rFonts w:ascii="Arial" w:hAnsi="Arial" w:cs="Arial"/>
                <w:sz w:val="22"/>
                <w:szCs w:val="22"/>
              </w:rPr>
            </w:pPr>
          </w:p>
        </w:tc>
        <w:tc>
          <w:tcPr>
            <w:tcW w:w="3513" w:type="dxa"/>
            <w:tcBorders>
              <w:top w:val="single" w:sz="6" w:space="0" w:color="000001"/>
              <w:left w:val="single" w:sz="6" w:space="0" w:color="000001"/>
              <w:bottom w:val="double" w:sz="4" w:space="0" w:color="000001"/>
              <w:right w:val="double" w:sz="4" w:space="0" w:color="000001"/>
            </w:tcBorders>
            <w:tcMar>
              <w:left w:w="161" w:type="dxa"/>
            </w:tcMar>
          </w:tcPr>
          <w:p w14:paraId="603EE6F2" w14:textId="77777777" w:rsidR="0065055A" w:rsidRDefault="0065055A">
            <w:pPr>
              <w:pStyle w:val="Standard"/>
              <w:widowControl w:val="0"/>
              <w:tabs>
                <w:tab w:val="left" w:pos="-720"/>
              </w:tabs>
              <w:snapToGrid w:val="0"/>
              <w:spacing w:before="109" w:after="54"/>
              <w:rPr>
                <w:rFonts w:ascii="Arial" w:hAnsi="Arial" w:cs="Arial"/>
                <w:sz w:val="22"/>
                <w:szCs w:val="22"/>
              </w:rPr>
            </w:pPr>
          </w:p>
        </w:tc>
      </w:tr>
    </w:tbl>
    <w:p w14:paraId="62CD4DC8" w14:textId="77777777" w:rsidR="0065055A" w:rsidRDefault="0065055A">
      <w:pPr>
        <w:pStyle w:val="Standard"/>
        <w:tabs>
          <w:tab w:val="left" w:pos="-720"/>
        </w:tabs>
        <w:jc w:val="both"/>
        <w:rPr>
          <w:rFonts w:ascii="Arial" w:hAnsi="Arial" w:cs="Arial"/>
          <w:sz w:val="22"/>
          <w:szCs w:val="22"/>
        </w:rPr>
      </w:pPr>
    </w:p>
    <w:p w14:paraId="792DDFB9" w14:textId="77777777" w:rsidR="0065055A" w:rsidRDefault="003C491E">
      <w:pPr>
        <w:pStyle w:val="Standard"/>
        <w:tabs>
          <w:tab w:val="left" w:pos="-720"/>
        </w:tabs>
        <w:jc w:val="both"/>
        <w:rPr>
          <w:rFonts w:ascii="Arial" w:hAnsi="Arial" w:cs="Arial"/>
          <w:sz w:val="22"/>
          <w:szCs w:val="22"/>
        </w:rPr>
      </w:pPr>
      <w:r>
        <w:rPr>
          <w:rFonts w:ascii="Arial" w:hAnsi="Arial" w:cs="Arial"/>
          <w:sz w:val="22"/>
          <w:szCs w:val="22"/>
        </w:rPr>
        <w:t xml:space="preserve">Did landlord know or should landlord have known about the problem? (ORS 90.360) </w:t>
      </w:r>
    </w:p>
    <w:p w14:paraId="6FECB5E3" w14:textId="77777777" w:rsidR="0065055A" w:rsidRDefault="003C491E">
      <w:pPr>
        <w:pStyle w:val="Standard"/>
        <w:tabs>
          <w:tab w:val="left" w:pos="-720"/>
        </w:tabs>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670AC511" w14:textId="77777777" w:rsidR="0065055A" w:rsidRDefault="003C491E">
      <w:pPr>
        <w:pStyle w:val="Standard"/>
        <w:tabs>
          <w:tab w:val="left" w:pos="-72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If yes, why:</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233703E8" w14:textId="77777777" w:rsidR="0065055A" w:rsidRDefault="0065055A">
      <w:pPr>
        <w:pStyle w:val="Standard"/>
        <w:tabs>
          <w:tab w:val="left" w:pos="-720"/>
        </w:tabs>
        <w:jc w:val="both"/>
        <w:rPr>
          <w:rFonts w:ascii="Arial" w:hAnsi="Arial" w:cs="Arial"/>
          <w:sz w:val="22"/>
          <w:szCs w:val="22"/>
        </w:rPr>
      </w:pPr>
    </w:p>
    <w:p w14:paraId="109D8FE2" w14:textId="77777777" w:rsidR="0065055A" w:rsidRDefault="003C491E">
      <w:pPr>
        <w:pStyle w:val="Standard"/>
        <w:tabs>
          <w:tab w:val="left" w:pos="-720"/>
        </w:tabs>
        <w:jc w:val="both"/>
        <w:rPr>
          <w:rFonts w:ascii="Arial" w:hAnsi="Arial" w:cs="Arial"/>
          <w:sz w:val="22"/>
          <w:szCs w:val="22"/>
        </w:rPr>
      </w:pPr>
      <w:r>
        <w:rPr>
          <w:rFonts w:ascii="Arial" w:hAnsi="Arial" w:cs="Arial"/>
          <w:sz w:val="22"/>
          <w:szCs w:val="22"/>
        </w:rPr>
        <w:t xml:space="preserve">Did public fire, health or housing inspector check out dwelling? </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07A59836" w14:textId="77777777" w:rsidR="0065055A" w:rsidRDefault="0065055A">
      <w:pPr>
        <w:pStyle w:val="Standard"/>
        <w:tabs>
          <w:tab w:val="left" w:pos="-720"/>
        </w:tabs>
        <w:jc w:val="both"/>
        <w:rPr>
          <w:rFonts w:ascii="Arial" w:hAnsi="Arial" w:cs="Arial"/>
          <w:sz w:val="22"/>
          <w:szCs w:val="22"/>
        </w:rPr>
      </w:pPr>
    </w:p>
    <w:p w14:paraId="76CD118D" w14:textId="77777777" w:rsidR="0065055A" w:rsidRDefault="003C491E">
      <w:pPr>
        <w:pStyle w:val="Standard"/>
        <w:tabs>
          <w:tab w:val="left" w:pos="-720"/>
        </w:tabs>
        <w:jc w:val="both"/>
        <w:rPr>
          <w:rFonts w:ascii="Arial" w:hAnsi="Arial" w:cs="Arial"/>
          <w:sz w:val="22"/>
          <w:szCs w:val="22"/>
        </w:rPr>
      </w:pPr>
      <w:r>
        <w:rPr>
          <w:rFonts w:ascii="Arial" w:hAnsi="Arial" w:cs="Arial"/>
          <w:sz w:val="22"/>
          <w:szCs w:val="22"/>
        </w:rPr>
        <w:t xml:space="preserve">If yes, is there a written report?  Copy?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3427486F" w14:textId="77777777" w:rsidR="0065055A" w:rsidRDefault="003C491E">
      <w:pPr>
        <w:pStyle w:val="Standard"/>
        <w:tabs>
          <w:tab w:val="left" w:pos="-720"/>
        </w:tabs>
        <w:jc w:val="both"/>
        <w:rPr>
          <w:rFonts w:ascii="Arial" w:hAnsi="Arial" w:cs="Arial"/>
          <w:sz w:val="22"/>
          <w:szCs w:val="22"/>
        </w:rPr>
      </w:pPr>
      <w:r>
        <w:rPr>
          <w:rFonts w:ascii="Arial" w:hAnsi="Arial" w:cs="Arial"/>
          <w:sz w:val="22"/>
          <w:szCs w:val="22"/>
        </w:rPr>
        <w:t>Did tenant or tenant’s guest cause the problem?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621287B0" w14:textId="77777777" w:rsidR="0065055A" w:rsidRDefault="003C491E">
      <w:pPr>
        <w:pStyle w:val="Standard"/>
        <w:tabs>
          <w:tab w:val="left" w:pos="-720"/>
        </w:tabs>
        <w:jc w:val="both"/>
        <w:rPr>
          <w:rFonts w:ascii="Arial" w:hAnsi="Arial" w:cs="Arial"/>
          <w:sz w:val="22"/>
          <w:szCs w:val="22"/>
          <w:u w:val="single"/>
        </w:rPr>
      </w:pPr>
      <w:r>
        <w:rPr>
          <w:rFonts w:ascii="Arial" w:eastAsia="Arial" w:hAnsi="Arial" w:cs="Arial"/>
          <w:sz w:val="22"/>
          <w:szCs w:val="22"/>
        </w:rPr>
        <w:t xml:space="preserve">   ORS 90.360(5) </w:t>
      </w:r>
      <w:r>
        <w:rPr>
          <w:rFonts w:ascii="Arial" w:hAnsi="Arial" w:cs="Arial"/>
          <w:sz w:val="22"/>
          <w:szCs w:val="22"/>
        </w:rPr>
        <w:t>Describe:</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7BEC6212" w14:textId="77777777" w:rsidR="0065055A" w:rsidRDefault="0065055A">
      <w:pPr>
        <w:pStyle w:val="Standard"/>
        <w:tabs>
          <w:tab w:val="left" w:pos="-720"/>
        </w:tabs>
        <w:jc w:val="both"/>
        <w:rPr>
          <w:rFonts w:ascii="Arial" w:hAnsi="Arial" w:cs="Arial"/>
          <w:sz w:val="22"/>
          <w:szCs w:val="22"/>
        </w:rPr>
      </w:pPr>
    </w:p>
    <w:p w14:paraId="367B4566" w14:textId="77777777" w:rsidR="0065055A" w:rsidRDefault="003C491E">
      <w:pPr>
        <w:pStyle w:val="Standard"/>
        <w:tabs>
          <w:tab w:val="left" w:pos="-720"/>
        </w:tabs>
        <w:jc w:val="both"/>
        <w:rPr>
          <w:rFonts w:ascii="Arial" w:hAnsi="Arial" w:cs="Arial"/>
          <w:sz w:val="22"/>
          <w:szCs w:val="22"/>
        </w:rPr>
      </w:pPr>
      <w:r>
        <w:rPr>
          <w:rFonts w:ascii="Arial" w:hAnsi="Arial" w:cs="Arial"/>
          <w:sz w:val="22"/>
          <w:szCs w:val="22"/>
        </w:rPr>
        <w:t>Did tenant invoke repair-and-deduct procedure, ORS 90.368?</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32223372" w14:textId="77777777" w:rsidR="0065055A" w:rsidRDefault="0065055A">
      <w:pPr>
        <w:pStyle w:val="Standard"/>
        <w:tabs>
          <w:tab w:val="left" w:pos="-720"/>
        </w:tabs>
        <w:jc w:val="both"/>
        <w:rPr>
          <w:rFonts w:ascii="Arial" w:hAnsi="Arial" w:cs="Arial"/>
          <w:sz w:val="22"/>
          <w:szCs w:val="22"/>
        </w:rPr>
      </w:pPr>
    </w:p>
    <w:p w14:paraId="651C6AA3" w14:textId="77777777" w:rsidR="0065055A" w:rsidRDefault="003C491E">
      <w:pPr>
        <w:pStyle w:val="Standard"/>
        <w:tabs>
          <w:tab w:val="left" w:pos="-720"/>
        </w:tabs>
        <w:jc w:val="both"/>
        <w:rPr>
          <w:rFonts w:ascii="Arial" w:hAnsi="Arial" w:cs="Arial"/>
          <w:sz w:val="22"/>
          <w:szCs w:val="22"/>
        </w:rPr>
      </w:pPr>
      <w:r>
        <w:rPr>
          <w:rFonts w:ascii="Arial" w:hAnsi="Arial" w:cs="Arial"/>
          <w:sz w:val="22"/>
          <w:szCs w:val="22"/>
        </w:rPr>
        <w:t>Is the dwelling unsafe or unfit to occupy due to the problem? ORS 90.365(1)(c</w:t>
      </w:r>
      <w:proofErr w:type="gramStart"/>
      <w:r>
        <w:rPr>
          <w:rFonts w:ascii="Arial" w:hAnsi="Arial" w:cs="Arial"/>
          <w:sz w:val="22"/>
          <w:szCs w:val="22"/>
        </w:rPr>
        <w:t xml:space="preserve">)  </w:t>
      </w:r>
      <w:r>
        <w:rPr>
          <w:rFonts w:ascii="Arial" w:hAnsi="Arial" w:cs="Arial"/>
          <w:sz w:val="22"/>
          <w:szCs w:val="22"/>
        </w:rPr>
        <w:t></w:t>
      </w:r>
      <w:proofErr w:type="gramEnd"/>
      <w:r>
        <w:rPr>
          <w:rFonts w:ascii="Arial" w:hAnsi="Arial" w:cs="Arial"/>
          <w:sz w:val="22"/>
          <w:szCs w:val="22"/>
        </w:rPr>
        <w:t xml:space="preserve">  Yes</w:t>
      </w:r>
      <w:r>
        <w:rPr>
          <w:rFonts w:ascii="Arial" w:hAnsi="Arial" w:cs="Arial"/>
          <w:sz w:val="22"/>
          <w:szCs w:val="22"/>
        </w:rPr>
        <w:tab/>
      </w:r>
      <w:proofErr w:type="gramStart"/>
      <w:r>
        <w:rPr>
          <w:rFonts w:ascii="Arial" w:hAnsi="Arial" w:cs="Arial"/>
          <w:sz w:val="22"/>
          <w:szCs w:val="22"/>
        </w:rPr>
        <w:t>  No</w:t>
      </w:r>
      <w:proofErr w:type="gramEnd"/>
    </w:p>
    <w:p w14:paraId="0E33E156" w14:textId="77777777" w:rsidR="0065055A" w:rsidRDefault="003C491E">
      <w:pPr>
        <w:pStyle w:val="Standard"/>
        <w:tabs>
          <w:tab w:val="left" w:pos="-720"/>
        </w:tabs>
        <w:jc w:val="both"/>
        <w:rPr>
          <w:rFonts w:ascii="Arial" w:hAnsi="Arial" w:cs="Arial"/>
          <w:sz w:val="22"/>
          <w:szCs w:val="22"/>
          <w:u w:val="single"/>
        </w:rPr>
      </w:pPr>
      <w:r>
        <w:rPr>
          <w:rFonts w:ascii="Arial" w:eastAsia="Arial" w:hAnsi="Arial" w:cs="Arial"/>
          <w:sz w:val="22"/>
          <w:szCs w:val="22"/>
        </w:rPr>
        <w:t xml:space="preserve">   </w:t>
      </w:r>
      <w:r>
        <w:rPr>
          <w:rFonts w:ascii="Arial" w:hAnsi="Arial" w:cs="Arial"/>
          <w:sz w:val="22"/>
          <w:szCs w:val="22"/>
        </w:rPr>
        <w:t>Describe:</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775845DA" w14:textId="77777777" w:rsidR="0065055A" w:rsidRDefault="0065055A">
      <w:pPr>
        <w:pStyle w:val="Standard"/>
        <w:tabs>
          <w:tab w:val="left" w:pos="-720"/>
        </w:tabs>
        <w:jc w:val="both"/>
        <w:rPr>
          <w:rFonts w:ascii="Arial" w:hAnsi="Arial" w:cs="Arial"/>
          <w:sz w:val="22"/>
          <w:szCs w:val="22"/>
        </w:rPr>
      </w:pPr>
    </w:p>
    <w:p w14:paraId="107CC372" w14:textId="77777777" w:rsidR="0065055A" w:rsidRDefault="003C491E">
      <w:pPr>
        <w:pStyle w:val="Standard"/>
        <w:tabs>
          <w:tab w:val="left" w:pos="-720"/>
        </w:tabs>
        <w:jc w:val="both"/>
        <w:rPr>
          <w:rFonts w:ascii="Arial" w:hAnsi="Arial" w:cs="Arial"/>
          <w:sz w:val="22"/>
          <w:szCs w:val="22"/>
        </w:rPr>
      </w:pPr>
      <w:r>
        <w:rPr>
          <w:rFonts w:ascii="Arial" w:hAnsi="Arial" w:cs="Arial"/>
          <w:sz w:val="22"/>
          <w:szCs w:val="22"/>
        </w:rPr>
        <w:t xml:space="preserve">Has a government agency “posted” the dwelling as unsafe or unfit to occupy? (ORS 90.380)       </w:t>
      </w:r>
    </w:p>
    <w:p w14:paraId="1D629AA6" w14:textId="77777777" w:rsidR="0065055A" w:rsidRDefault="003C491E">
      <w:pPr>
        <w:pStyle w:val="Standard"/>
        <w:tabs>
          <w:tab w:val="left" w:pos="-72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6AD3888D" w14:textId="77777777" w:rsidR="0065055A" w:rsidRDefault="003C491E">
      <w:pPr>
        <w:pStyle w:val="Standard"/>
        <w:tabs>
          <w:tab w:val="left" w:pos="-720"/>
        </w:tabs>
        <w:jc w:val="both"/>
        <w:rPr>
          <w:rFonts w:ascii="Arial" w:hAnsi="Arial" w:cs="Arial"/>
          <w:sz w:val="22"/>
          <w:szCs w:val="22"/>
        </w:rPr>
      </w:pPr>
      <w:r>
        <w:rPr>
          <w:rFonts w:ascii="Arial" w:hAnsi="Arial" w:cs="Arial"/>
          <w:sz w:val="22"/>
          <w:szCs w:val="22"/>
        </w:rPr>
        <w:t xml:space="preserve">Attach copy of the notice?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502A768B" w14:textId="77777777" w:rsidR="0065055A" w:rsidRDefault="0065055A">
      <w:pPr>
        <w:pStyle w:val="Standard"/>
        <w:tabs>
          <w:tab w:val="left" w:pos="-720"/>
        </w:tabs>
        <w:jc w:val="both"/>
        <w:rPr>
          <w:rFonts w:ascii="Arial" w:hAnsi="Arial" w:cs="Arial"/>
          <w:sz w:val="22"/>
          <w:szCs w:val="22"/>
        </w:rPr>
      </w:pPr>
    </w:p>
    <w:p w14:paraId="08128CF0" w14:textId="77777777" w:rsidR="0065055A" w:rsidRDefault="003C491E">
      <w:pPr>
        <w:pStyle w:val="Standard"/>
        <w:tabs>
          <w:tab w:val="left" w:pos="-720"/>
        </w:tabs>
        <w:jc w:val="both"/>
        <w:rPr>
          <w:rFonts w:ascii="Arial" w:hAnsi="Arial" w:cs="Arial"/>
          <w:sz w:val="22"/>
          <w:szCs w:val="22"/>
        </w:rPr>
      </w:pPr>
      <w:r>
        <w:rPr>
          <w:rFonts w:ascii="Arial" w:hAnsi="Arial" w:cs="Arial"/>
          <w:sz w:val="22"/>
          <w:szCs w:val="22"/>
        </w:rPr>
        <w:lastRenderedPageBreak/>
        <w:t xml:space="preserve">Did landlord </w:t>
      </w:r>
      <w:proofErr w:type="gramStart"/>
      <w:r>
        <w:rPr>
          <w:rFonts w:ascii="Arial" w:hAnsi="Arial" w:cs="Arial"/>
          <w:sz w:val="22"/>
          <w:szCs w:val="22"/>
        </w:rPr>
        <w:t>disclose</w:t>
      </w:r>
      <w:proofErr w:type="gramEnd"/>
      <w:r>
        <w:rPr>
          <w:rFonts w:ascii="Arial" w:hAnsi="Arial" w:cs="Arial"/>
          <w:sz w:val="22"/>
          <w:szCs w:val="22"/>
        </w:rPr>
        <w:t xml:space="preserve"> the subject of the posting at start of tenancy? (ORS 90.380(3)(c))</w:t>
      </w:r>
    </w:p>
    <w:p w14:paraId="4AB58FE1" w14:textId="77777777" w:rsidR="0065055A" w:rsidRDefault="003C491E">
      <w:pPr>
        <w:pStyle w:val="Standard"/>
        <w:tabs>
          <w:tab w:val="left" w:pos="-720"/>
        </w:tabs>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325D8986" w14:textId="77777777" w:rsidR="0065055A" w:rsidRDefault="0065055A">
      <w:pPr>
        <w:pStyle w:val="Standard"/>
        <w:tabs>
          <w:tab w:val="left" w:pos="-720"/>
        </w:tabs>
        <w:jc w:val="both"/>
        <w:rPr>
          <w:rFonts w:ascii="Arial" w:hAnsi="Arial" w:cs="Arial"/>
          <w:sz w:val="22"/>
          <w:szCs w:val="22"/>
        </w:rPr>
      </w:pPr>
    </w:p>
    <w:p w14:paraId="4971AAE7" w14:textId="77777777" w:rsidR="0065055A" w:rsidRDefault="003C491E">
      <w:pPr>
        <w:pStyle w:val="Standard"/>
        <w:tabs>
          <w:tab w:val="left" w:pos="-720"/>
        </w:tabs>
        <w:jc w:val="both"/>
        <w:rPr>
          <w:rFonts w:ascii="Arial" w:hAnsi="Arial" w:cs="Arial"/>
          <w:sz w:val="22"/>
          <w:szCs w:val="22"/>
        </w:rPr>
      </w:pPr>
      <w:r>
        <w:rPr>
          <w:rFonts w:ascii="Arial" w:hAnsi="Arial" w:cs="Arial"/>
          <w:sz w:val="22"/>
          <w:szCs w:val="22"/>
        </w:rPr>
        <w:t xml:space="preserve">Has </w:t>
      </w:r>
      <w:proofErr w:type="gramStart"/>
      <w:r>
        <w:rPr>
          <w:rFonts w:ascii="Arial" w:hAnsi="Arial" w:cs="Arial"/>
          <w:sz w:val="22"/>
          <w:szCs w:val="22"/>
        </w:rPr>
        <w:t>tenant</w:t>
      </w:r>
      <w:proofErr w:type="gramEnd"/>
      <w:r>
        <w:rPr>
          <w:rFonts w:ascii="Arial" w:hAnsi="Arial" w:cs="Arial"/>
          <w:sz w:val="22"/>
          <w:szCs w:val="22"/>
        </w:rPr>
        <w:t xml:space="preserve"> deliberately or negligently damaged the dwelling or premises? (ORS 90.360(4</w:t>
      </w:r>
      <w:proofErr w:type="gramStart"/>
      <w:r>
        <w:rPr>
          <w:rFonts w:ascii="Arial" w:hAnsi="Arial" w:cs="Arial"/>
          <w:sz w:val="22"/>
          <w:szCs w:val="22"/>
        </w:rPr>
        <w:t xml:space="preserve">))   </w:t>
      </w:r>
      <w:proofErr w:type="gramEnd"/>
      <w:r>
        <w:rPr>
          <w:rFonts w:ascii="Arial" w:hAnsi="Arial" w:cs="Arial"/>
          <w:sz w:val="22"/>
          <w:szCs w:val="22"/>
        </w:rPr>
        <w:t xml:space="preserve">     </w:t>
      </w:r>
      <w:proofErr w:type="gramStart"/>
      <w:r>
        <w:rPr>
          <w:rFonts w:ascii="Arial" w:hAnsi="Arial" w:cs="Arial"/>
          <w:sz w:val="22"/>
          <w:szCs w:val="22"/>
        </w:rPr>
        <w:t>  Yes</w:t>
      </w:r>
      <w:proofErr w:type="gramEnd"/>
      <w:r>
        <w:rPr>
          <w:rFonts w:ascii="Arial" w:hAnsi="Arial" w:cs="Arial"/>
          <w:sz w:val="22"/>
          <w:szCs w:val="22"/>
        </w:rPr>
        <w:tab/>
      </w:r>
      <w:proofErr w:type="gramStart"/>
      <w:r>
        <w:rPr>
          <w:rFonts w:ascii="Arial" w:hAnsi="Arial" w:cs="Arial"/>
          <w:sz w:val="22"/>
          <w:szCs w:val="22"/>
        </w:rPr>
        <w:t>  No</w:t>
      </w:r>
      <w:proofErr w:type="gramEnd"/>
    </w:p>
    <w:p w14:paraId="28B635DD" w14:textId="77777777" w:rsidR="0065055A" w:rsidRDefault="003C491E">
      <w:pPr>
        <w:pStyle w:val="Standard"/>
        <w:tabs>
          <w:tab w:val="left" w:pos="-720"/>
        </w:tabs>
        <w:jc w:val="both"/>
        <w:rPr>
          <w:rFonts w:ascii="Arial" w:hAnsi="Arial" w:cs="Arial"/>
          <w:sz w:val="22"/>
          <w:szCs w:val="22"/>
          <w:u w:val="single"/>
        </w:rPr>
      </w:pPr>
      <w:r>
        <w:rPr>
          <w:rFonts w:ascii="Arial" w:eastAsia="Arial" w:hAnsi="Arial" w:cs="Arial"/>
          <w:sz w:val="22"/>
          <w:szCs w:val="22"/>
        </w:rPr>
        <w:t xml:space="preserve">   </w:t>
      </w:r>
      <w:r>
        <w:rPr>
          <w:rFonts w:ascii="Arial" w:hAnsi="Arial" w:cs="Arial"/>
          <w:sz w:val="22"/>
          <w:szCs w:val="22"/>
        </w:rPr>
        <w:t>Describe:</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713D1FDF" w14:textId="77777777" w:rsidR="0065055A" w:rsidRDefault="0065055A">
      <w:pPr>
        <w:pStyle w:val="Standard"/>
        <w:tabs>
          <w:tab w:val="left" w:pos="-720"/>
        </w:tabs>
        <w:jc w:val="both"/>
        <w:rPr>
          <w:rFonts w:ascii="Arial" w:hAnsi="Arial" w:cs="Arial"/>
          <w:sz w:val="22"/>
          <w:szCs w:val="22"/>
        </w:rPr>
      </w:pPr>
    </w:p>
    <w:p w14:paraId="50FC9DE1" w14:textId="77777777" w:rsidR="0065055A" w:rsidRDefault="003C491E">
      <w:pPr>
        <w:pStyle w:val="Standard"/>
        <w:tabs>
          <w:tab w:val="left" w:pos="-720"/>
        </w:tabs>
        <w:jc w:val="both"/>
        <w:rPr>
          <w:rFonts w:ascii="Arial" w:hAnsi="Arial" w:cs="Arial"/>
          <w:sz w:val="22"/>
          <w:szCs w:val="22"/>
        </w:rPr>
      </w:pPr>
      <w:r>
        <w:rPr>
          <w:rFonts w:ascii="Arial" w:hAnsi="Arial" w:cs="Arial"/>
          <w:sz w:val="22"/>
          <w:szCs w:val="22"/>
        </w:rPr>
        <w:t xml:space="preserve">Has tenant denied landlord access to make repairs? (ORS 90.322) </w:t>
      </w:r>
      <w:r>
        <w:rPr>
          <w:rFonts w:ascii="Arial" w:hAnsi="Arial" w:cs="Arial"/>
          <w:sz w:val="22"/>
          <w:szCs w:val="22"/>
        </w:rPr>
        <w:tab/>
        <w:t xml:space="preserve">           </w:t>
      </w:r>
      <w:proofErr w:type="gramStart"/>
      <w:r>
        <w:rPr>
          <w:rFonts w:ascii="Arial" w:hAnsi="Arial" w:cs="Arial"/>
          <w:sz w:val="22"/>
          <w:szCs w:val="22"/>
        </w:rPr>
        <w:t>  Yes</w:t>
      </w:r>
      <w:proofErr w:type="gramEnd"/>
      <w:r>
        <w:rPr>
          <w:rFonts w:ascii="Arial" w:hAnsi="Arial" w:cs="Arial"/>
          <w:sz w:val="22"/>
          <w:szCs w:val="22"/>
        </w:rPr>
        <w:tab/>
      </w:r>
      <w:proofErr w:type="gramStart"/>
      <w:r>
        <w:rPr>
          <w:rFonts w:ascii="Arial" w:hAnsi="Arial" w:cs="Arial"/>
          <w:sz w:val="22"/>
          <w:szCs w:val="22"/>
        </w:rPr>
        <w:t>  No</w:t>
      </w:r>
      <w:proofErr w:type="gramEnd"/>
    </w:p>
    <w:p w14:paraId="0641A1ED" w14:textId="77777777" w:rsidR="0065055A" w:rsidRDefault="003C491E">
      <w:pPr>
        <w:pStyle w:val="Standard"/>
        <w:tabs>
          <w:tab w:val="left" w:pos="-72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If yes, describe what happened and why:</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1EEDA4C4" w14:textId="77777777" w:rsidR="0065055A" w:rsidRDefault="0065055A">
      <w:pPr>
        <w:pStyle w:val="Standard"/>
        <w:jc w:val="center"/>
        <w:rPr>
          <w:rFonts w:ascii="Arial" w:hAnsi="Arial" w:cs="Arial"/>
          <w:b/>
          <w:sz w:val="22"/>
          <w:szCs w:val="22"/>
        </w:rPr>
      </w:pPr>
    </w:p>
    <w:p w14:paraId="1DD6B85D" w14:textId="77777777" w:rsidR="0065055A" w:rsidRDefault="003C491E">
      <w:pPr>
        <w:pStyle w:val="Standard"/>
        <w:jc w:val="center"/>
        <w:rPr>
          <w:rFonts w:ascii="Arial" w:hAnsi="Arial" w:cs="Arial"/>
          <w:b/>
          <w:sz w:val="22"/>
          <w:szCs w:val="22"/>
        </w:rPr>
      </w:pPr>
      <w:r>
        <w:rPr>
          <w:rFonts w:ascii="Arial" w:hAnsi="Arial" w:cs="Arial"/>
          <w:b/>
          <w:sz w:val="22"/>
          <w:szCs w:val="22"/>
        </w:rPr>
        <w:t>DEPOSITS/FEES</w:t>
      </w:r>
    </w:p>
    <w:p w14:paraId="516B945C" w14:textId="77777777" w:rsidR="0065055A" w:rsidRDefault="0065055A">
      <w:pPr>
        <w:pStyle w:val="Standard"/>
        <w:tabs>
          <w:tab w:val="left" w:pos="-720"/>
        </w:tabs>
        <w:jc w:val="both"/>
        <w:rPr>
          <w:rFonts w:ascii="Arial" w:hAnsi="Arial" w:cs="Arial"/>
          <w:sz w:val="22"/>
          <w:szCs w:val="22"/>
        </w:rPr>
      </w:pPr>
    </w:p>
    <w:p w14:paraId="27277FB0" w14:textId="77777777" w:rsidR="0065055A" w:rsidRDefault="003C491E">
      <w:pPr>
        <w:pStyle w:val="Standard"/>
        <w:tabs>
          <w:tab w:val="left" w:pos="-720"/>
        </w:tabs>
        <w:rPr>
          <w:rFonts w:ascii="Arial" w:hAnsi="Arial" w:cs="Arial"/>
          <w:sz w:val="22"/>
          <w:szCs w:val="22"/>
        </w:rPr>
      </w:pPr>
      <w:r>
        <w:rPr>
          <w:rFonts w:ascii="Arial" w:hAnsi="Arial" w:cs="Arial"/>
          <w:sz w:val="22"/>
          <w:szCs w:val="22"/>
        </w:rPr>
        <w:t xml:space="preserve">Are deposits, prepaid rent, or fees involved?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315A5CDA" w14:textId="77777777" w:rsidR="0065055A" w:rsidRDefault="003C491E">
      <w:pPr>
        <w:pStyle w:val="Standard"/>
        <w:tabs>
          <w:tab w:val="left" w:pos="-720"/>
        </w:tabs>
        <w:rPr>
          <w:rFonts w:ascii="Arial" w:hAnsi="Arial" w:cs="Arial"/>
          <w:sz w:val="22"/>
          <w:szCs w:val="22"/>
        </w:rPr>
      </w:pPr>
      <w:r>
        <w:rPr>
          <w:rFonts w:ascii="Arial" w:hAnsi="Arial" w:cs="Arial"/>
          <w:sz w:val="22"/>
          <w:szCs w:val="22"/>
        </w:rPr>
        <w:t>Are they authorized by law, and described in a writing? (ORS 90.300, 90.302). Attach a copy.</w:t>
      </w:r>
      <w:r>
        <w:rPr>
          <w:rFonts w:ascii="Arial" w:hAnsi="Arial" w:cs="Arial"/>
          <w:sz w:val="22"/>
          <w:szCs w:val="22"/>
        </w:rPr>
        <w:br/>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72A8EFD5" w14:textId="77777777" w:rsidR="0065055A" w:rsidRDefault="0065055A">
      <w:pPr>
        <w:pStyle w:val="Standard"/>
        <w:tabs>
          <w:tab w:val="left" w:pos="-720"/>
        </w:tabs>
        <w:jc w:val="both"/>
        <w:rPr>
          <w:rFonts w:ascii="Arial" w:hAnsi="Arial" w:cs="Arial"/>
          <w:sz w:val="22"/>
          <w:szCs w:val="22"/>
        </w:rPr>
      </w:pPr>
    </w:p>
    <w:p w14:paraId="5605BA02" w14:textId="77777777" w:rsidR="0065055A" w:rsidRDefault="003C491E">
      <w:pPr>
        <w:pStyle w:val="Standard"/>
        <w:tabs>
          <w:tab w:val="left" w:pos="-720"/>
        </w:tabs>
        <w:jc w:val="both"/>
        <w:rPr>
          <w:rFonts w:ascii="Arial" w:hAnsi="Arial" w:cs="Arial"/>
          <w:b/>
          <w:sz w:val="22"/>
          <w:szCs w:val="22"/>
        </w:rPr>
      </w:pPr>
      <w:r>
        <w:rPr>
          <w:rFonts w:ascii="Arial" w:hAnsi="Arial" w:cs="Arial"/>
          <w:b/>
          <w:sz w:val="22"/>
          <w:szCs w:val="22"/>
        </w:rPr>
        <w:t>Deposits, ORS 90.300</w:t>
      </w:r>
    </w:p>
    <w:p w14:paraId="34BDD3D7" w14:textId="77777777" w:rsidR="0065055A" w:rsidRDefault="0065055A">
      <w:pPr>
        <w:pStyle w:val="Standard"/>
        <w:tabs>
          <w:tab w:val="left" w:pos="-720"/>
        </w:tabs>
        <w:jc w:val="both"/>
        <w:rPr>
          <w:rFonts w:ascii="Arial" w:hAnsi="Arial" w:cs="Arial"/>
          <w:b/>
          <w:sz w:val="22"/>
          <w:szCs w:val="22"/>
        </w:rPr>
      </w:pPr>
    </w:p>
    <w:p w14:paraId="7174B545" w14:textId="77777777" w:rsidR="0065055A" w:rsidRDefault="003C491E">
      <w:pPr>
        <w:pStyle w:val="Standard"/>
        <w:tabs>
          <w:tab w:val="left" w:pos="-720"/>
        </w:tabs>
        <w:jc w:val="both"/>
        <w:rPr>
          <w:rFonts w:ascii="Arial" w:hAnsi="Arial" w:cs="Arial"/>
          <w:sz w:val="22"/>
          <w:szCs w:val="22"/>
        </w:rPr>
      </w:pPr>
      <w:r>
        <w:rPr>
          <w:rFonts w:ascii="Arial" w:hAnsi="Arial" w:cs="Arial"/>
          <w:sz w:val="22"/>
          <w:szCs w:val="22"/>
        </w:rPr>
        <w:t>Describe any deposits charged</w:t>
      </w:r>
      <w:proofErr w:type="gramStart"/>
      <w:r>
        <w:rPr>
          <w:rFonts w:ascii="Arial" w:hAnsi="Arial" w:cs="Arial"/>
          <w:sz w:val="22"/>
          <w:szCs w:val="22"/>
        </w:rPr>
        <w:t>:  amount</w:t>
      </w:r>
      <w:proofErr w:type="gramEnd"/>
      <w:r>
        <w:rPr>
          <w:rFonts w:ascii="Arial" w:hAnsi="Arial" w:cs="Arial"/>
          <w:sz w:val="22"/>
          <w:szCs w:val="22"/>
        </w:rPr>
        <w:t>, purpose, date paid</w:t>
      </w:r>
    </w:p>
    <w:p w14:paraId="255B13ED" w14:textId="77777777" w:rsidR="0065055A" w:rsidRDefault="003C491E">
      <w:pPr>
        <w:pStyle w:val="Standard"/>
        <w:tabs>
          <w:tab w:val="left" w:pos="-720"/>
        </w:tabs>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2182851" w14:textId="77777777" w:rsidR="0065055A" w:rsidRDefault="003C491E">
      <w:pPr>
        <w:pStyle w:val="Standard"/>
        <w:tabs>
          <w:tab w:val="left" w:pos="-720"/>
        </w:tabs>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3CF6E43" w14:textId="77777777" w:rsidR="0065055A" w:rsidRDefault="003C491E">
      <w:pPr>
        <w:pStyle w:val="Standard"/>
        <w:tabs>
          <w:tab w:val="left" w:pos="-720"/>
        </w:tabs>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27C5DB14" w14:textId="77777777" w:rsidR="0065055A" w:rsidRDefault="003C491E">
      <w:pPr>
        <w:pStyle w:val="Standard"/>
        <w:tabs>
          <w:tab w:val="left" w:pos="-720"/>
        </w:tabs>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C7266D4" w14:textId="77777777" w:rsidR="0065055A" w:rsidRDefault="0065055A">
      <w:pPr>
        <w:pStyle w:val="Standard"/>
        <w:tabs>
          <w:tab w:val="left" w:pos="-720"/>
        </w:tabs>
        <w:jc w:val="both"/>
        <w:rPr>
          <w:rFonts w:ascii="Arial" w:hAnsi="Arial" w:cs="Arial"/>
          <w:sz w:val="22"/>
          <w:szCs w:val="22"/>
          <w:u w:val="single"/>
        </w:rPr>
      </w:pPr>
    </w:p>
    <w:p w14:paraId="7BDFC7AD" w14:textId="77777777" w:rsidR="0065055A" w:rsidRDefault="003C491E">
      <w:pPr>
        <w:pStyle w:val="Standard"/>
        <w:tabs>
          <w:tab w:val="left" w:pos="-720"/>
        </w:tabs>
        <w:jc w:val="both"/>
        <w:rPr>
          <w:rFonts w:ascii="Arial" w:hAnsi="Arial" w:cs="Arial"/>
          <w:sz w:val="22"/>
          <w:szCs w:val="22"/>
        </w:rPr>
      </w:pPr>
      <w:r>
        <w:rPr>
          <w:rFonts w:ascii="Arial" w:hAnsi="Arial" w:cs="Arial"/>
          <w:sz w:val="22"/>
          <w:szCs w:val="22"/>
        </w:rPr>
        <w:t xml:space="preserve">Date by which both </w:t>
      </w:r>
      <w:proofErr w:type="gramStart"/>
      <w:r>
        <w:rPr>
          <w:rFonts w:ascii="Arial" w:hAnsi="Arial" w:cs="Arial"/>
          <w:sz w:val="22"/>
          <w:szCs w:val="22"/>
        </w:rPr>
        <w:t>tenancy</w:t>
      </w:r>
      <w:proofErr w:type="gramEnd"/>
      <w:r>
        <w:rPr>
          <w:rFonts w:ascii="Arial" w:hAnsi="Arial" w:cs="Arial"/>
          <w:sz w:val="22"/>
          <w:szCs w:val="22"/>
        </w:rPr>
        <w:t xml:space="preserve"> had </w:t>
      </w:r>
      <w:proofErr w:type="gramStart"/>
      <w:r>
        <w:rPr>
          <w:rFonts w:ascii="Arial" w:hAnsi="Arial" w:cs="Arial"/>
          <w:sz w:val="22"/>
          <w:szCs w:val="22"/>
        </w:rPr>
        <w:t>terminated</w:t>
      </w:r>
      <w:proofErr w:type="gramEnd"/>
      <w:r>
        <w:rPr>
          <w:rFonts w:ascii="Arial" w:hAnsi="Arial" w:cs="Arial"/>
          <w:sz w:val="22"/>
          <w:szCs w:val="22"/>
        </w:rPr>
        <w:t xml:space="preserve"> and possession returned to landlord: ___________</w:t>
      </w:r>
    </w:p>
    <w:p w14:paraId="52FC3102" w14:textId="77777777" w:rsidR="0065055A" w:rsidRDefault="0065055A">
      <w:pPr>
        <w:pStyle w:val="Standard"/>
        <w:tabs>
          <w:tab w:val="left" w:pos="-720"/>
        </w:tabs>
        <w:jc w:val="both"/>
        <w:rPr>
          <w:rFonts w:ascii="Arial" w:hAnsi="Arial" w:cs="Arial"/>
          <w:sz w:val="22"/>
          <w:szCs w:val="22"/>
        </w:rPr>
      </w:pPr>
    </w:p>
    <w:p w14:paraId="2FF0E8A1" w14:textId="77777777" w:rsidR="0065055A" w:rsidRDefault="003C491E">
      <w:pPr>
        <w:pStyle w:val="Standard"/>
        <w:tabs>
          <w:tab w:val="left" w:pos="-720"/>
        </w:tabs>
        <w:jc w:val="both"/>
        <w:rPr>
          <w:rFonts w:ascii="Arial" w:hAnsi="Arial" w:cs="Arial"/>
          <w:sz w:val="22"/>
          <w:szCs w:val="22"/>
          <w:u w:val="single"/>
        </w:rPr>
      </w:pPr>
      <w:r>
        <w:rPr>
          <w:rFonts w:ascii="Arial" w:hAnsi="Arial" w:cs="Arial"/>
          <w:sz w:val="22"/>
          <w:szCs w:val="22"/>
        </w:rPr>
        <w:t xml:space="preserve">Did landlord refund by 31st day afterward? </w:t>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proofErr w:type="gramStart"/>
      <w:r>
        <w:rPr>
          <w:rFonts w:ascii="Arial" w:hAnsi="Arial" w:cs="Arial"/>
          <w:sz w:val="22"/>
          <w:szCs w:val="22"/>
        </w:rPr>
        <w:t>  No</w:t>
      </w:r>
      <w:proofErr w:type="gramEnd"/>
      <w:r>
        <w:rPr>
          <w:rFonts w:ascii="Arial" w:hAnsi="Arial" w:cs="Arial"/>
          <w:sz w:val="22"/>
          <w:szCs w:val="22"/>
        </w:rPr>
        <w:tab/>
        <w:t xml:space="preserve">Amount?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819263B" w14:textId="77777777" w:rsidR="0065055A" w:rsidRDefault="0065055A">
      <w:pPr>
        <w:pStyle w:val="Standard"/>
        <w:tabs>
          <w:tab w:val="left" w:pos="-720"/>
        </w:tabs>
        <w:jc w:val="both"/>
        <w:rPr>
          <w:rFonts w:ascii="Arial" w:hAnsi="Arial" w:cs="Arial"/>
          <w:sz w:val="22"/>
          <w:szCs w:val="22"/>
        </w:rPr>
      </w:pPr>
    </w:p>
    <w:p w14:paraId="07DC72B0" w14:textId="77777777" w:rsidR="0065055A" w:rsidRDefault="003C491E">
      <w:pPr>
        <w:pStyle w:val="Standard"/>
        <w:tabs>
          <w:tab w:val="left" w:pos="-720"/>
        </w:tabs>
        <w:jc w:val="both"/>
        <w:rPr>
          <w:rFonts w:ascii="Arial" w:hAnsi="Arial" w:cs="Arial"/>
          <w:sz w:val="22"/>
          <w:szCs w:val="22"/>
          <w:u w:val="single"/>
        </w:rPr>
      </w:pPr>
      <w:r>
        <w:rPr>
          <w:rFonts w:ascii="Arial" w:hAnsi="Arial" w:cs="Arial"/>
          <w:sz w:val="22"/>
          <w:szCs w:val="22"/>
        </w:rPr>
        <w:t>Did landlord account by 31st day afterward?</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2F2887D4" w14:textId="77777777" w:rsidR="0065055A" w:rsidRDefault="0065055A">
      <w:pPr>
        <w:pStyle w:val="Standard"/>
        <w:tabs>
          <w:tab w:val="left" w:pos="-720"/>
        </w:tabs>
        <w:jc w:val="both"/>
        <w:rPr>
          <w:rFonts w:ascii="Arial" w:hAnsi="Arial" w:cs="Arial"/>
          <w:sz w:val="22"/>
          <w:szCs w:val="22"/>
        </w:rPr>
      </w:pPr>
    </w:p>
    <w:p w14:paraId="40EFAB34" w14:textId="77777777" w:rsidR="0065055A" w:rsidRDefault="003C491E">
      <w:pPr>
        <w:pStyle w:val="Standard"/>
        <w:tabs>
          <w:tab w:val="left" w:pos="-720"/>
        </w:tabs>
        <w:jc w:val="both"/>
        <w:rPr>
          <w:rFonts w:ascii="Arial" w:hAnsi="Arial" w:cs="Arial"/>
          <w:sz w:val="22"/>
          <w:szCs w:val="22"/>
        </w:rPr>
      </w:pPr>
      <w:r>
        <w:rPr>
          <w:rFonts w:ascii="Arial" w:hAnsi="Arial" w:cs="Arial"/>
          <w:sz w:val="22"/>
          <w:szCs w:val="22"/>
        </w:rPr>
        <w:t xml:space="preserve">By personal delivery or by first-class mail as defined in ORS </w:t>
      </w:r>
      <w:proofErr w:type="gramStart"/>
      <w:r>
        <w:rPr>
          <w:rFonts w:ascii="Arial" w:hAnsi="Arial" w:cs="Arial"/>
          <w:sz w:val="22"/>
          <w:szCs w:val="22"/>
        </w:rPr>
        <w:t>90.100?</w:t>
      </w:r>
      <w:proofErr w:type="gramEnd"/>
      <w:r>
        <w:rPr>
          <w:rFonts w:ascii="Arial" w:hAnsi="Arial" w:cs="Arial"/>
          <w:sz w:val="22"/>
          <w:szCs w:val="22"/>
        </w:rPr>
        <w:t xml:space="preserve"> </w:t>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4587C5E7" w14:textId="77777777" w:rsidR="0065055A" w:rsidRDefault="003C491E">
      <w:pPr>
        <w:pStyle w:val="Standard"/>
        <w:tabs>
          <w:tab w:val="left" w:pos="-720"/>
        </w:tabs>
        <w:jc w:val="both"/>
        <w:rPr>
          <w:rFonts w:ascii="Arial" w:hAnsi="Arial" w:cs="Arial"/>
          <w:sz w:val="22"/>
          <w:szCs w:val="22"/>
          <w:u w:val="single"/>
        </w:rPr>
      </w:pPr>
      <w:proofErr w:type="gramStart"/>
      <w:r>
        <w:rPr>
          <w:rFonts w:ascii="Arial" w:hAnsi="Arial" w:cs="Arial"/>
          <w:sz w:val="22"/>
          <w:szCs w:val="22"/>
        </w:rPr>
        <w:t>If</w:t>
      </w:r>
      <w:proofErr w:type="gramEnd"/>
      <w:r>
        <w:rPr>
          <w:rFonts w:ascii="Arial" w:hAnsi="Arial" w:cs="Arial"/>
          <w:sz w:val="22"/>
          <w:szCs w:val="22"/>
        </w:rPr>
        <w:t xml:space="preserve"> late, then when?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4C00ADC" w14:textId="77777777" w:rsidR="0065055A" w:rsidRDefault="0065055A">
      <w:pPr>
        <w:pStyle w:val="Standard"/>
        <w:tabs>
          <w:tab w:val="left" w:pos="-720"/>
        </w:tabs>
        <w:jc w:val="both"/>
        <w:rPr>
          <w:rFonts w:ascii="Arial" w:hAnsi="Arial" w:cs="Arial"/>
          <w:sz w:val="22"/>
          <w:szCs w:val="22"/>
          <w:u w:val="single"/>
        </w:rPr>
      </w:pPr>
    </w:p>
    <w:p w14:paraId="566D4887" w14:textId="77777777" w:rsidR="0065055A" w:rsidRDefault="003C491E">
      <w:pPr>
        <w:pStyle w:val="Standard"/>
        <w:tabs>
          <w:tab w:val="left" w:pos="-720"/>
        </w:tabs>
        <w:jc w:val="both"/>
        <w:rPr>
          <w:rFonts w:ascii="Arial" w:hAnsi="Arial" w:cs="Arial"/>
          <w:sz w:val="22"/>
          <w:szCs w:val="22"/>
          <w:u w:val="single"/>
        </w:rPr>
      </w:pPr>
      <w:r>
        <w:rPr>
          <w:rFonts w:ascii="Arial" w:hAnsi="Arial" w:cs="Arial"/>
          <w:sz w:val="22"/>
          <w:szCs w:val="22"/>
          <w:u w:val="single"/>
        </w:rPr>
        <w:t>If only by email, did the parties have an agreement for email notice consistent with ORS 90.155?</w:t>
      </w:r>
    </w:p>
    <w:p w14:paraId="39843C22" w14:textId="77777777" w:rsidR="0065055A" w:rsidRDefault="003C491E">
      <w:pPr>
        <w:pStyle w:val="Standard"/>
        <w:tabs>
          <w:tab w:val="left" w:pos="-720"/>
        </w:tabs>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roofErr w:type="gramStart"/>
      <w:r>
        <w:rPr>
          <w:rFonts w:ascii="Arial" w:hAnsi="Arial" w:cs="Arial"/>
          <w:sz w:val="22"/>
          <w:szCs w:val="22"/>
          <w:u w:val="single"/>
        </w:rPr>
        <w:t>  Yes</w:t>
      </w:r>
      <w:proofErr w:type="gramEnd"/>
      <w:r>
        <w:rPr>
          <w:rFonts w:ascii="Arial" w:hAnsi="Arial" w:cs="Arial"/>
          <w:sz w:val="22"/>
          <w:szCs w:val="22"/>
          <w:u w:val="single"/>
        </w:rPr>
        <w:tab/>
      </w:r>
      <w:r>
        <w:rPr>
          <w:rFonts w:ascii="Arial" w:hAnsi="Arial" w:cs="Arial"/>
          <w:sz w:val="22"/>
          <w:szCs w:val="22"/>
          <w:u w:val="single"/>
        </w:rPr>
        <w:tab/>
      </w:r>
      <w:proofErr w:type="gramStart"/>
      <w:r>
        <w:rPr>
          <w:rFonts w:ascii="Arial" w:hAnsi="Arial" w:cs="Arial"/>
          <w:sz w:val="22"/>
          <w:szCs w:val="22"/>
          <w:u w:val="single"/>
        </w:rPr>
        <w:t>  No</w:t>
      </w:r>
      <w:proofErr w:type="gramEnd"/>
    </w:p>
    <w:p w14:paraId="2103BD12" w14:textId="77777777" w:rsidR="0065055A" w:rsidRDefault="0065055A">
      <w:pPr>
        <w:pStyle w:val="Standard"/>
        <w:tabs>
          <w:tab w:val="left" w:pos="-720"/>
        </w:tabs>
        <w:jc w:val="both"/>
        <w:rPr>
          <w:rFonts w:ascii="Arial" w:hAnsi="Arial" w:cs="Arial"/>
          <w:sz w:val="22"/>
          <w:szCs w:val="22"/>
        </w:rPr>
      </w:pPr>
    </w:p>
    <w:p w14:paraId="2779116A" w14:textId="77777777" w:rsidR="0065055A" w:rsidRDefault="003C491E">
      <w:pPr>
        <w:pStyle w:val="Standard"/>
        <w:tabs>
          <w:tab w:val="left" w:pos="720"/>
          <w:tab w:val="left" w:pos="1440"/>
          <w:tab w:val="left" w:pos="2160"/>
        </w:tabs>
        <w:ind w:left="1440" w:hanging="1440"/>
        <w:jc w:val="both"/>
        <w:rPr>
          <w:rFonts w:ascii="Arial" w:hAnsi="Arial" w:cs="Arial"/>
          <w:sz w:val="22"/>
          <w:szCs w:val="22"/>
        </w:rPr>
      </w:pPr>
      <w:r>
        <w:rPr>
          <w:rFonts w:ascii="Arial" w:hAnsi="Arial" w:cs="Arial"/>
          <w:sz w:val="22"/>
          <w:szCs w:val="22"/>
        </w:rPr>
        <w:t xml:space="preserve">Have deposits or prepaid rent </w:t>
      </w:r>
      <w:proofErr w:type="gramStart"/>
      <w:r>
        <w:rPr>
          <w:rFonts w:ascii="Arial" w:hAnsi="Arial" w:cs="Arial"/>
          <w:sz w:val="22"/>
          <w:szCs w:val="22"/>
        </w:rPr>
        <w:t>been garnished</w:t>
      </w:r>
      <w:proofErr w:type="gramEnd"/>
      <w:r>
        <w:rPr>
          <w:rFonts w:ascii="Arial" w:hAnsi="Arial" w:cs="Arial"/>
          <w:sz w:val="22"/>
          <w:szCs w:val="22"/>
        </w:rPr>
        <w:t xml:space="preserve">?  (ORS 18.618) </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6A9DD9FC" w14:textId="77777777" w:rsidR="0065055A" w:rsidRDefault="003C491E">
      <w:pPr>
        <w:pStyle w:val="Standard"/>
        <w:tabs>
          <w:tab w:val="left" w:pos="720"/>
          <w:tab w:val="left" w:pos="1440"/>
          <w:tab w:val="left" w:pos="2160"/>
        </w:tabs>
        <w:ind w:left="1440" w:hanging="1440"/>
        <w:jc w:val="both"/>
        <w:rPr>
          <w:rFonts w:ascii="Arial" w:hAnsi="Arial" w:cs="Arial"/>
          <w:sz w:val="22"/>
          <w:szCs w:val="22"/>
        </w:rPr>
      </w:pPr>
      <w:r>
        <w:rPr>
          <w:rFonts w:ascii="Arial" w:hAnsi="Arial" w:cs="Arial"/>
          <w:sz w:val="22"/>
          <w:szCs w:val="22"/>
        </w:rPr>
        <w:tab/>
        <w:t>If yes, by whom and when</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4C08784" w14:textId="77777777" w:rsidR="0065055A" w:rsidRDefault="0065055A">
      <w:pPr>
        <w:pStyle w:val="Standard"/>
        <w:tabs>
          <w:tab w:val="left" w:pos="720"/>
          <w:tab w:val="left" w:pos="1440"/>
          <w:tab w:val="left" w:pos="2160"/>
        </w:tabs>
        <w:ind w:left="1440" w:hanging="1440"/>
        <w:jc w:val="both"/>
        <w:rPr>
          <w:rFonts w:ascii="Arial" w:hAnsi="Arial" w:cs="Arial"/>
          <w:sz w:val="22"/>
          <w:szCs w:val="22"/>
        </w:rPr>
      </w:pPr>
    </w:p>
    <w:p w14:paraId="291BAD2B" w14:textId="77777777" w:rsidR="0065055A" w:rsidRDefault="003C491E">
      <w:pPr>
        <w:pStyle w:val="Standard"/>
        <w:tabs>
          <w:tab w:val="left" w:pos="720"/>
          <w:tab w:val="left" w:pos="1440"/>
          <w:tab w:val="left" w:pos="2160"/>
        </w:tabs>
        <w:rPr>
          <w:rFonts w:ascii="Arial" w:hAnsi="Arial" w:cs="Arial"/>
          <w:sz w:val="22"/>
          <w:szCs w:val="22"/>
        </w:rPr>
      </w:pPr>
      <w:r>
        <w:rPr>
          <w:rFonts w:ascii="Arial" w:hAnsi="Arial" w:cs="Arial"/>
          <w:i/>
          <w:sz w:val="22"/>
          <w:szCs w:val="22"/>
        </w:rPr>
        <w:t>Portland only</w:t>
      </w:r>
      <w:r>
        <w:rPr>
          <w:rFonts w:ascii="Arial" w:hAnsi="Arial" w:cs="Arial"/>
          <w:sz w:val="22"/>
          <w:szCs w:val="22"/>
        </w:rPr>
        <w:t>: If landlord is withholding any part of the deposit, did landlord include with the written accounting a written notice of tenant’s deposit rights under PCC 30.01.087?</w:t>
      </w:r>
    </w:p>
    <w:p w14:paraId="25CF18C6" w14:textId="77777777" w:rsidR="0065055A" w:rsidRDefault="003C491E">
      <w:pPr>
        <w:pStyle w:val="Standard"/>
        <w:tabs>
          <w:tab w:val="left" w:pos="720"/>
          <w:tab w:val="left" w:pos="1440"/>
          <w:tab w:val="left" w:pos="216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14F628B8" w14:textId="77777777" w:rsidR="0065055A" w:rsidRDefault="0065055A">
      <w:pPr>
        <w:pStyle w:val="Standard"/>
        <w:tabs>
          <w:tab w:val="left" w:pos="720"/>
          <w:tab w:val="left" w:pos="1440"/>
          <w:tab w:val="left" w:pos="2160"/>
        </w:tabs>
        <w:ind w:left="1440" w:hanging="1440"/>
        <w:jc w:val="both"/>
        <w:rPr>
          <w:rFonts w:ascii="Arial" w:hAnsi="Arial" w:cs="Arial"/>
          <w:b/>
          <w:sz w:val="22"/>
          <w:szCs w:val="22"/>
        </w:rPr>
      </w:pPr>
    </w:p>
    <w:p w14:paraId="4284C494" w14:textId="77777777" w:rsidR="0065055A" w:rsidRDefault="003C491E">
      <w:pPr>
        <w:pStyle w:val="Standard"/>
        <w:tabs>
          <w:tab w:val="left" w:pos="720"/>
          <w:tab w:val="left" w:pos="1440"/>
          <w:tab w:val="left" w:pos="2160"/>
        </w:tabs>
        <w:ind w:left="1440" w:hanging="1440"/>
        <w:jc w:val="both"/>
        <w:rPr>
          <w:rFonts w:ascii="Arial" w:hAnsi="Arial" w:cs="Arial"/>
          <w:b/>
          <w:sz w:val="22"/>
          <w:szCs w:val="22"/>
        </w:rPr>
      </w:pPr>
      <w:r>
        <w:rPr>
          <w:rFonts w:ascii="Arial" w:hAnsi="Arial" w:cs="Arial"/>
          <w:b/>
          <w:sz w:val="22"/>
          <w:szCs w:val="22"/>
        </w:rPr>
        <w:t>Fees (ORS 90.302)</w:t>
      </w:r>
    </w:p>
    <w:p w14:paraId="7A764245" w14:textId="77777777" w:rsidR="0065055A" w:rsidRDefault="0065055A">
      <w:pPr>
        <w:pStyle w:val="Standard"/>
        <w:tabs>
          <w:tab w:val="left" w:pos="720"/>
          <w:tab w:val="left" w:pos="1440"/>
          <w:tab w:val="left" w:pos="2160"/>
        </w:tabs>
        <w:ind w:left="1440" w:hanging="1440"/>
        <w:jc w:val="both"/>
        <w:rPr>
          <w:rFonts w:ascii="Arial" w:hAnsi="Arial" w:cs="Arial"/>
          <w:b/>
          <w:sz w:val="22"/>
          <w:szCs w:val="22"/>
        </w:rPr>
      </w:pPr>
    </w:p>
    <w:p w14:paraId="25D94F79" w14:textId="77777777" w:rsidR="0065055A" w:rsidRDefault="003C491E">
      <w:pPr>
        <w:pStyle w:val="Standard"/>
        <w:tabs>
          <w:tab w:val="left" w:pos="720"/>
          <w:tab w:val="left" w:pos="1440"/>
          <w:tab w:val="left" w:pos="2160"/>
        </w:tabs>
        <w:ind w:left="1440" w:hanging="1440"/>
        <w:jc w:val="both"/>
        <w:rPr>
          <w:rFonts w:ascii="Arial" w:hAnsi="Arial" w:cs="Arial"/>
          <w:sz w:val="22"/>
          <w:szCs w:val="22"/>
        </w:rPr>
      </w:pPr>
      <w:r>
        <w:rPr>
          <w:rFonts w:ascii="Arial" w:hAnsi="Arial" w:cs="Arial"/>
          <w:sz w:val="22"/>
          <w:szCs w:val="22"/>
        </w:rPr>
        <w:t xml:space="preserve">Did landlord charge any one-time, </w:t>
      </w:r>
      <w:proofErr w:type="spellStart"/>
      <w:r>
        <w:rPr>
          <w:rFonts w:ascii="Arial" w:hAnsi="Arial" w:cs="Arial"/>
          <w:sz w:val="22"/>
          <w:szCs w:val="22"/>
        </w:rPr>
        <w:t>up front</w:t>
      </w:r>
      <w:proofErr w:type="spellEnd"/>
      <w:r>
        <w:rPr>
          <w:rFonts w:ascii="Arial" w:hAnsi="Arial" w:cs="Arial"/>
          <w:sz w:val="22"/>
          <w:szCs w:val="22"/>
        </w:rPr>
        <w:t xml:space="preserve"> fees?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 xml:space="preserve"> </w:t>
      </w:r>
      <w:r>
        <w:rPr>
          <w:rFonts w:ascii="Arial" w:hAnsi="Arial" w:cs="Arial"/>
          <w:sz w:val="22"/>
          <w:szCs w:val="22"/>
        </w:rPr>
        <w:tab/>
      </w:r>
      <w:proofErr w:type="gramStart"/>
      <w:r>
        <w:rPr>
          <w:rFonts w:ascii="Arial" w:hAnsi="Arial" w:cs="Arial"/>
          <w:sz w:val="22"/>
          <w:szCs w:val="22"/>
        </w:rPr>
        <w:t>  No</w:t>
      </w:r>
      <w:proofErr w:type="gramEnd"/>
      <w:r>
        <w:rPr>
          <w:rFonts w:ascii="Arial" w:hAnsi="Arial" w:cs="Arial"/>
          <w:sz w:val="22"/>
          <w:szCs w:val="22"/>
        </w:rPr>
        <w:t xml:space="preserve">  </w:t>
      </w:r>
    </w:p>
    <w:p w14:paraId="1CCA98EB" w14:textId="77777777" w:rsidR="0065055A" w:rsidRDefault="003C491E">
      <w:pPr>
        <w:pStyle w:val="Standard"/>
        <w:tabs>
          <w:tab w:val="left" w:pos="720"/>
          <w:tab w:val="left" w:pos="1440"/>
          <w:tab w:val="left" w:pos="2160"/>
        </w:tabs>
        <w:ind w:left="1440" w:hanging="1440"/>
        <w:jc w:val="both"/>
        <w:rPr>
          <w:rFonts w:ascii="Arial" w:hAnsi="Arial" w:cs="Arial"/>
          <w:sz w:val="22"/>
          <w:szCs w:val="22"/>
          <w:u w:val="single"/>
        </w:rPr>
      </w:pPr>
      <w:r>
        <w:rPr>
          <w:rFonts w:ascii="Arial" w:hAnsi="Arial" w:cs="Arial"/>
          <w:sz w:val="22"/>
          <w:szCs w:val="22"/>
        </w:rPr>
        <w:t xml:space="preserve">Describe: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23593F8C" w14:textId="77777777" w:rsidR="0065055A" w:rsidRDefault="0065055A">
      <w:pPr>
        <w:pStyle w:val="Standard"/>
        <w:tabs>
          <w:tab w:val="left" w:pos="720"/>
          <w:tab w:val="left" w:pos="1440"/>
          <w:tab w:val="left" w:pos="2160"/>
        </w:tabs>
        <w:ind w:left="1440" w:hanging="1440"/>
        <w:jc w:val="both"/>
        <w:rPr>
          <w:rFonts w:ascii="Arial" w:hAnsi="Arial" w:cs="Arial"/>
          <w:sz w:val="22"/>
          <w:szCs w:val="22"/>
        </w:rPr>
      </w:pPr>
    </w:p>
    <w:p w14:paraId="31E79EF9" w14:textId="77777777" w:rsidR="0065055A" w:rsidRDefault="003C491E">
      <w:pPr>
        <w:pStyle w:val="Standard"/>
        <w:tabs>
          <w:tab w:val="left" w:pos="720"/>
          <w:tab w:val="left" w:pos="1440"/>
          <w:tab w:val="left" w:pos="2160"/>
        </w:tabs>
        <w:ind w:left="1440" w:hanging="1440"/>
        <w:jc w:val="both"/>
        <w:rPr>
          <w:rFonts w:ascii="Arial" w:hAnsi="Arial" w:cs="Arial"/>
          <w:sz w:val="22"/>
          <w:szCs w:val="22"/>
        </w:rPr>
      </w:pPr>
      <w:r>
        <w:rPr>
          <w:rFonts w:ascii="Arial" w:hAnsi="Arial" w:cs="Arial"/>
          <w:sz w:val="22"/>
          <w:szCs w:val="22"/>
        </w:rPr>
        <w:t>Is tenant within one-year (12.125) of paying the fee?</w:t>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 xml:space="preserve"> </w:t>
      </w:r>
      <w:r>
        <w:rPr>
          <w:rFonts w:ascii="Arial" w:hAnsi="Arial" w:cs="Arial"/>
          <w:sz w:val="22"/>
          <w:szCs w:val="22"/>
        </w:rPr>
        <w:tab/>
      </w:r>
      <w:proofErr w:type="gramStart"/>
      <w:r>
        <w:rPr>
          <w:rFonts w:ascii="Arial" w:hAnsi="Arial" w:cs="Arial"/>
          <w:sz w:val="22"/>
          <w:szCs w:val="22"/>
        </w:rPr>
        <w:t>  No</w:t>
      </w:r>
      <w:proofErr w:type="gramEnd"/>
    </w:p>
    <w:p w14:paraId="1DCA8A61" w14:textId="77777777" w:rsidR="0065055A" w:rsidRDefault="003C491E">
      <w:pPr>
        <w:pStyle w:val="Standard"/>
        <w:tabs>
          <w:tab w:val="left" w:pos="720"/>
          <w:tab w:val="left" w:pos="1440"/>
          <w:tab w:val="left" w:pos="2160"/>
        </w:tabs>
        <w:ind w:left="1440" w:hanging="1440"/>
        <w:jc w:val="both"/>
        <w:rPr>
          <w:rFonts w:ascii="Arial" w:hAnsi="Arial" w:cs="Arial"/>
          <w:sz w:val="22"/>
          <w:szCs w:val="22"/>
        </w:rPr>
      </w:pPr>
      <w:r>
        <w:rPr>
          <w:rFonts w:ascii="Arial" w:hAnsi="Arial" w:cs="Arial"/>
          <w:sz w:val="22"/>
          <w:szCs w:val="22"/>
        </w:rPr>
        <w:t xml:space="preserve">(Bear in mind application of payments – ORS 90.220 (9))  </w:t>
      </w:r>
    </w:p>
    <w:p w14:paraId="7E2B6F7F" w14:textId="77777777" w:rsidR="0065055A" w:rsidRDefault="0065055A">
      <w:pPr>
        <w:pStyle w:val="Standard"/>
        <w:tabs>
          <w:tab w:val="left" w:pos="720"/>
          <w:tab w:val="left" w:pos="1440"/>
          <w:tab w:val="left" w:pos="2160"/>
        </w:tabs>
        <w:ind w:left="1440" w:hanging="1440"/>
        <w:jc w:val="both"/>
        <w:rPr>
          <w:rFonts w:ascii="Arial" w:hAnsi="Arial" w:cs="Arial"/>
          <w:sz w:val="22"/>
          <w:szCs w:val="22"/>
        </w:rPr>
      </w:pPr>
    </w:p>
    <w:p w14:paraId="6361472E" w14:textId="77777777" w:rsidR="0065055A" w:rsidRDefault="003C491E">
      <w:pPr>
        <w:pStyle w:val="Standard"/>
        <w:tabs>
          <w:tab w:val="left" w:pos="720"/>
          <w:tab w:val="left" w:pos="1440"/>
          <w:tab w:val="left" w:pos="2160"/>
        </w:tabs>
        <w:ind w:left="1440" w:hanging="1440"/>
        <w:jc w:val="both"/>
        <w:rPr>
          <w:rFonts w:ascii="Arial" w:hAnsi="Arial" w:cs="Arial"/>
          <w:sz w:val="22"/>
          <w:szCs w:val="22"/>
        </w:rPr>
      </w:pPr>
      <w:r>
        <w:rPr>
          <w:rFonts w:ascii="Arial" w:hAnsi="Arial" w:cs="Arial"/>
          <w:sz w:val="22"/>
          <w:szCs w:val="22"/>
        </w:rPr>
        <w:lastRenderedPageBreak/>
        <w:t xml:space="preserve">Has landlord charged any noncompliance fees?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 xml:space="preserve"> </w:t>
      </w:r>
      <w:r>
        <w:rPr>
          <w:rFonts w:ascii="Arial" w:hAnsi="Arial" w:cs="Arial"/>
          <w:sz w:val="22"/>
          <w:szCs w:val="22"/>
        </w:rPr>
        <w:tab/>
      </w:r>
      <w:proofErr w:type="gramStart"/>
      <w:r>
        <w:rPr>
          <w:rFonts w:ascii="Arial" w:hAnsi="Arial" w:cs="Arial"/>
          <w:sz w:val="22"/>
          <w:szCs w:val="22"/>
        </w:rPr>
        <w:t>  No</w:t>
      </w:r>
      <w:proofErr w:type="gramEnd"/>
      <w:r>
        <w:rPr>
          <w:rFonts w:ascii="Arial" w:hAnsi="Arial" w:cs="Arial"/>
          <w:sz w:val="22"/>
          <w:szCs w:val="22"/>
        </w:rPr>
        <w:t xml:space="preserve">  </w:t>
      </w:r>
    </w:p>
    <w:p w14:paraId="25F4AD38" w14:textId="77777777" w:rsidR="0065055A" w:rsidRDefault="003C491E">
      <w:pPr>
        <w:pStyle w:val="Standard"/>
        <w:tabs>
          <w:tab w:val="left" w:pos="720"/>
          <w:tab w:val="left" w:pos="1440"/>
          <w:tab w:val="left" w:pos="2160"/>
        </w:tabs>
        <w:ind w:left="1440" w:hanging="1440"/>
        <w:jc w:val="both"/>
        <w:rPr>
          <w:rFonts w:ascii="Arial" w:hAnsi="Arial" w:cs="Arial"/>
          <w:sz w:val="22"/>
          <w:szCs w:val="22"/>
        </w:rPr>
      </w:pPr>
      <w:r>
        <w:rPr>
          <w:rFonts w:ascii="Arial" w:hAnsi="Arial" w:cs="Arial"/>
          <w:sz w:val="22"/>
          <w:szCs w:val="22"/>
        </w:rPr>
        <w:t xml:space="preserve">Describe: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6A5FA56" w14:textId="77777777" w:rsidR="0065055A" w:rsidRDefault="0065055A">
      <w:pPr>
        <w:pStyle w:val="Standard"/>
        <w:tabs>
          <w:tab w:val="left" w:pos="720"/>
          <w:tab w:val="left" w:pos="1440"/>
          <w:tab w:val="left" w:pos="2160"/>
        </w:tabs>
        <w:ind w:left="1440" w:hanging="1440"/>
        <w:jc w:val="both"/>
        <w:rPr>
          <w:rFonts w:ascii="Arial" w:hAnsi="Arial" w:cs="Arial"/>
          <w:sz w:val="22"/>
          <w:szCs w:val="22"/>
          <w:u w:val="single"/>
        </w:rPr>
      </w:pPr>
    </w:p>
    <w:p w14:paraId="1881898A" w14:textId="77777777" w:rsidR="0065055A" w:rsidRDefault="003C491E">
      <w:pPr>
        <w:pStyle w:val="Standard"/>
        <w:tabs>
          <w:tab w:val="left" w:pos="720"/>
          <w:tab w:val="left" w:pos="1440"/>
          <w:tab w:val="left" w:pos="2160"/>
        </w:tabs>
        <w:ind w:left="1440" w:hanging="1440"/>
        <w:jc w:val="both"/>
        <w:rPr>
          <w:rFonts w:ascii="Arial" w:hAnsi="Arial" w:cs="Arial"/>
          <w:b/>
          <w:sz w:val="22"/>
          <w:szCs w:val="22"/>
        </w:rPr>
      </w:pPr>
      <w:r>
        <w:rPr>
          <w:rFonts w:ascii="Arial" w:hAnsi="Arial" w:cs="Arial"/>
          <w:b/>
          <w:sz w:val="22"/>
          <w:szCs w:val="22"/>
        </w:rPr>
        <w:t>Both</w:t>
      </w:r>
    </w:p>
    <w:p w14:paraId="3C8633DF" w14:textId="77777777" w:rsidR="0065055A" w:rsidRDefault="0065055A">
      <w:pPr>
        <w:pStyle w:val="Standard"/>
        <w:tabs>
          <w:tab w:val="left" w:pos="720"/>
          <w:tab w:val="left" w:pos="1440"/>
          <w:tab w:val="left" w:pos="2160"/>
        </w:tabs>
        <w:ind w:left="1440" w:hanging="1440"/>
        <w:jc w:val="both"/>
        <w:rPr>
          <w:rFonts w:ascii="Arial" w:hAnsi="Arial" w:cs="Arial"/>
          <w:b/>
          <w:sz w:val="22"/>
          <w:szCs w:val="22"/>
        </w:rPr>
      </w:pPr>
    </w:p>
    <w:p w14:paraId="0380C975" w14:textId="77777777" w:rsidR="0065055A" w:rsidRDefault="003C491E">
      <w:pPr>
        <w:pStyle w:val="Standard"/>
        <w:tabs>
          <w:tab w:val="left" w:pos="720"/>
          <w:tab w:val="left" w:pos="1440"/>
          <w:tab w:val="left" w:pos="2160"/>
        </w:tabs>
        <w:ind w:left="1440" w:hanging="1440"/>
        <w:jc w:val="both"/>
        <w:rPr>
          <w:rFonts w:ascii="Arial" w:hAnsi="Arial" w:cs="Arial"/>
          <w:sz w:val="22"/>
          <w:szCs w:val="22"/>
        </w:rPr>
      </w:pPr>
      <w:r>
        <w:rPr>
          <w:rFonts w:ascii="Arial" w:hAnsi="Arial" w:cs="Arial"/>
          <w:sz w:val="22"/>
          <w:szCs w:val="22"/>
        </w:rPr>
        <w:t xml:space="preserve">Has landlord charged any pet deposits or fees for service or companion animals? </w:t>
      </w:r>
      <w:proofErr w:type="gramStart"/>
      <w:r>
        <w:rPr>
          <w:rFonts w:ascii="Arial" w:hAnsi="Arial" w:cs="Arial"/>
          <w:sz w:val="22"/>
          <w:szCs w:val="22"/>
        </w:rPr>
        <w:t>  Yes</w:t>
      </w:r>
      <w:proofErr w:type="gramEnd"/>
      <w:r>
        <w:rPr>
          <w:rFonts w:ascii="Arial" w:hAnsi="Arial" w:cs="Arial"/>
          <w:sz w:val="22"/>
          <w:szCs w:val="22"/>
        </w:rPr>
        <w:tab/>
        <w:t xml:space="preserve"> </w:t>
      </w:r>
      <w:proofErr w:type="gramStart"/>
      <w:r>
        <w:rPr>
          <w:rFonts w:ascii="Arial" w:hAnsi="Arial" w:cs="Arial"/>
          <w:sz w:val="22"/>
          <w:szCs w:val="22"/>
        </w:rPr>
        <w:t>  No</w:t>
      </w:r>
      <w:proofErr w:type="gramEnd"/>
      <w:r>
        <w:rPr>
          <w:rFonts w:ascii="Arial" w:hAnsi="Arial" w:cs="Arial"/>
          <w:sz w:val="22"/>
          <w:szCs w:val="22"/>
        </w:rPr>
        <w:tab/>
      </w:r>
    </w:p>
    <w:p w14:paraId="7EBD4001" w14:textId="77777777" w:rsidR="0065055A" w:rsidRDefault="003C491E">
      <w:pPr>
        <w:pStyle w:val="Standard"/>
        <w:tabs>
          <w:tab w:val="left" w:pos="720"/>
          <w:tab w:val="left" w:pos="1440"/>
          <w:tab w:val="left" w:pos="2160"/>
        </w:tabs>
        <w:ind w:left="1440" w:hanging="1440"/>
        <w:jc w:val="both"/>
        <w:rPr>
          <w:rFonts w:ascii="Arial" w:hAnsi="Arial" w:cs="Arial"/>
          <w:sz w:val="22"/>
          <w:szCs w:val="22"/>
        </w:rPr>
      </w:pPr>
      <w:r>
        <w:rPr>
          <w:rFonts w:ascii="Arial" w:hAnsi="Arial" w:cs="Arial"/>
          <w:sz w:val="22"/>
          <w:szCs w:val="22"/>
        </w:rPr>
        <w:t xml:space="preserve">Describe: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D4D508A" w14:textId="77777777" w:rsidR="0065055A" w:rsidRDefault="0065055A">
      <w:pPr>
        <w:pStyle w:val="Standard"/>
        <w:tabs>
          <w:tab w:val="left" w:pos="720"/>
          <w:tab w:val="left" w:pos="1440"/>
          <w:tab w:val="left" w:pos="2160"/>
        </w:tabs>
        <w:ind w:left="1440" w:hanging="1440"/>
        <w:jc w:val="both"/>
        <w:rPr>
          <w:rFonts w:ascii="Arial" w:hAnsi="Arial" w:cs="Arial"/>
          <w:sz w:val="22"/>
          <w:szCs w:val="22"/>
          <w:u w:val="single"/>
        </w:rPr>
      </w:pPr>
    </w:p>
    <w:p w14:paraId="5A178071" w14:textId="77777777" w:rsidR="0065055A" w:rsidRDefault="003C491E">
      <w:pPr>
        <w:pStyle w:val="Standard"/>
        <w:tabs>
          <w:tab w:val="left" w:pos="720"/>
          <w:tab w:val="left" w:pos="1440"/>
          <w:tab w:val="left" w:pos="2160"/>
        </w:tabs>
        <w:ind w:left="1440" w:hanging="1440"/>
        <w:jc w:val="both"/>
        <w:rPr>
          <w:rFonts w:ascii="Arial" w:hAnsi="Arial" w:cs="Arial"/>
          <w:sz w:val="22"/>
          <w:szCs w:val="22"/>
        </w:rPr>
      </w:pPr>
      <w:r>
        <w:rPr>
          <w:rFonts w:ascii="Arial" w:hAnsi="Arial" w:cs="Arial"/>
          <w:sz w:val="22"/>
          <w:szCs w:val="22"/>
        </w:rPr>
        <w:t>Distraint:</w:t>
      </w:r>
      <w:r>
        <w:rPr>
          <w:rFonts w:ascii="Arial" w:hAnsi="Arial" w:cs="Arial"/>
          <w:sz w:val="22"/>
          <w:szCs w:val="22"/>
        </w:rPr>
        <w:tab/>
      </w:r>
      <w:r>
        <w:rPr>
          <w:rFonts w:ascii="Arial" w:hAnsi="Arial" w:cs="Arial"/>
          <w:sz w:val="22"/>
          <w:szCs w:val="22"/>
        </w:rPr>
        <w:t></w:t>
      </w:r>
      <w:r>
        <w:rPr>
          <w:rFonts w:ascii="Arial" w:hAnsi="Arial" w:cs="Arial"/>
          <w:sz w:val="22"/>
          <w:szCs w:val="22"/>
        </w:rPr>
        <w:tab/>
        <w:t>Is landlord holding any property of the tenant? (ORS 90.420, 105.112)</w:t>
      </w:r>
    </w:p>
    <w:p w14:paraId="52A765BD" w14:textId="77777777" w:rsidR="0065055A" w:rsidRDefault="003C491E">
      <w:pPr>
        <w:pStyle w:val="Standard"/>
        <w:tabs>
          <w:tab w:val="left" w:pos="-72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ATTACH A LIST OF ITEMS AND THEIR VALUE</w:t>
      </w:r>
    </w:p>
    <w:p w14:paraId="7AF6D2B5" w14:textId="77777777" w:rsidR="0065055A" w:rsidRDefault="003C491E">
      <w:pPr>
        <w:pStyle w:val="Standard"/>
        <w:tabs>
          <w:tab w:val="left" w:pos="2160"/>
          <w:tab w:val="left" w:pos="2880"/>
          <w:tab w:val="left" w:pos="3600"/>
          <w:tab w:val="right" w:pos="9360"/>
        </w:tabs>
        <w:ind w:left="1440" w:hanging="1440"/>
        <w:jc w:val="both"/>
        <w:rPr>
          <w:rFonts w:ascii="Arial" w:hAnsi="Arial" w:cs="Arial"/>
          <w:sz w:val="22"/>
          <w:szCs w:val="22"/>
        </w:rPr>
      </w:pPr>
      <w:r>
        <w:rPr>
          <w:rFonts w:ascii="Arial" w:hAnsi="Arial" w:cs="Arial"/>
          <w:sz w:val="22"/>
          <w:szCs w:val="22"/>
        </w:rPr>
        <w:tab/>
      </w:r>
      <w:r>
        <w:rPr>
          <w:rFonts w:ascii="Arial" w:hAnsi="Arial" w:cs="Arial"/>
          <w:sz w:val="22"/>
          <w:szCs w:val="22"/>
        </w:rPr>
        <w:t></w:t>
      </w:r>
      <w:r>
        <w:rPr>
          <w:rFonts w:ascii="Arial" w:hAnsi="Arial" w:cs="Arial"/>
          <w:sz w:val="22"/>
          <w:szCs w:val="22"/>
        </w:rPr>
        <w:tab/>
        <w:t>Has the tenant demanded the return of the property?  When?</w:t>
      </w:r>
      <w:r>
        <w:rPr>
          <w:rFonts w:ascii="Arial" w:hAnsi="Arial" w:cs="Arial"/>
          <w:sz w:val="22"/>
          <w:szCs w:val="22"/>
          <w:u w:val="single"/>
        </w:rPr>
        <w:tab/>
      </w:r>
    </w:p>
    <w:p w14:paraId="69FE5BCB" w14:textId="77777777" w:rsidR="0065055A" w:rsidRDefault="003C491E">
      <w:pPr>
        <w:pStyle w:val="Standard"/>
        <w:tabs>
          <w:tab w:val="left" w:pos="720"/>
          <w:tab w:val="left" w:pos="1440"/>
          <w:tab w:val="left" w:pos="2160"/>
        </w:tabs>
        <w:ind w:left="1440" w:hanging="144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Was the demand in writing?</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5E146644" w14:textId="77777777" w:rsidR="0065055A" w:rsidRDefault="003C491E">
      <w:pPr>
        <w:pStyle w:val="Standard"/>
        <w:tabs>
          <w:tab w:val="left" w:pos="-72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Landlord’s reason or response:</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FA431A4" w14:textId="77777777" w:rsidR="0065055A" w:rsidRDefault="0065055A">
      <w:pPr>
        <w:pStyle w:val="Standard"/>
        <w:tabs>
          <w:tab w:val="left" w:pos="-720"/>
        </w:tabs>
        <w:jc w:val="both"/>
        <w:rPr>
          <w:rFonts w:ascii="Arial" w:hAnsi="Arial" w:cs="Arial"/>
          <w:sz w:val="22"/>
          <w:szCs w:val="22"/>
        </w:rPr>
      </w:pPr>
    </w:p>
    <w:p w14:paraId="691152D7" w14:textId="77777777" w:rsidR="0065055A" w:rsidRDefault="003C491E">
      <w:pPr>
        <w:pStyle w:val="Standard"/>
        <w:tabs>
          <w:tab w:val="left" w:pos="720"/>
          <w:tab w:val="left" w:pos="1440"/>
          <w:tab w:val="left" w:pos="2160"/>
        </w:tabs>
        <w:ind w:left="1440" w:hanging="1440"/>
        <w:jc w:val="both"/>
        <w:rPr>
          <w:rFonts w:ascii="Arial" w:hAnsi="Arial" w:cs="Arial"/>
          <w:sz w:val="22"/>
          <w:szCs w:val="22"/>
        </w:rPr>
      </w:pPr>
      <w:r>
        <w:rPr>
          <w:rFonts w:ascii="Arial" w:hAnsi="Arial" w:cs="Arial"/>
          <w:sz w:val="22"/>
          <w:szCs w:val="22"/>
        </w:rPr>
        <w:t>Parking/towing:  Has landlord had tenant’s car towed?  Without notice?</w:t>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58A40262" w14:textId="77777777" w:rsidR="0065055A" w:rsidRDefault="003C491E">
      <w:pPr>
        <w:pStyle w:val="Standard"/>
        <w:tabs>
          <w:tab w:val="left" w:pos="720"/>
          <w:tab w:val="left" w:pos="1440"/>
          <w:tab w:val="left" w:pos="2160"/>
        </w:tabs>
        <w:ind w:left="1440" w:hanging="1440"/>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(ORS 90.485 and further statutes cited there)</w:t>
      </w:r>
    </w:p>
    <w:p w14:paraId="26FC423E" w14:textId="77777777" w:rsidR="0065055A" w:rsidRDefault="003C491E">
      <w:pPr>
        <w:pStyle w:val="Standard"/>
        <w:tabs>
          <w:tab w:val="left" w:pos="-720"/>
        </w:tabs>
        <w:jc w:val="both"/>
        <w:rPr>
          <w:rFonts w:ascii="Arial" w:hAnsi="Arial" w:cs="Arial"/>
          <w:sz w:val="22"/>
          <w:szCs w:val="22"/>
          <w:u w:val="single"/>
        </w:rPr>
      </w:pPr>
      <w:r>
        <w:rPr>
          <w:rFonts w:ascii="Arial" w:eastAsia="Arial" w:hAnsi="Arial" w:cs="Arial"/>
          <w:sz w:val="22"/>
          <w:szCs w:val="22"/>
        </w:rPr>
        <w:t xml:space="preserve">   </w:t>
      </w:r>
      <w:r>
        <w:rPr>
          <w:rFonts w:ascii="Arial" w:hAnsi="Arial" w:cs="Arial"/>
          <w:sz w:val="22"/>
          <w:szCs w:val="22"/>
        </w:rPr>
        <w:t>If yes, when?</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  Landlord’s reason?</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68619CB" w14:textId="77777777" w:rsidR="0065055A" w:rsidRDefault="0065055A">
      <w:pPr>
        <w:pStyle w:val="Standard"/>
        <w:tabs>
          <w:tab w:val="left" w:pos="-720"/>
        </w:tabs>
        <w:rPr>
          <w:rFonts w:ascii="Arial" w:hAnsi="Arial" w:cs="Arial"/>
          <w:b/>
          <w:sz w:val="22"/>
          <w:szCs w:val="22"/>
        </w:rPr>
      </w:pPr>
    </w:p>
    <w:p w14:paraId="51984F58" w14:textId="77777777" w:rsidR="0065055A" w:rsidRDefault="003C491E">
      <w:pPr>
        <w:pStyle w:val="Standard"/>
        <w:tabs>
          <w:tab w:val="left" w:pos="-720"/>
        </w:tabs>
        <w:jc w:val="center"/>
        <w:rPr>
          <w:rFonts w:ascii="Arial" w:hAnsi="Arial" w:cs="Arial"/>
          <w:b/>
          <w:sz w:val="22"/>
          <w:szCs w:val="22"/>
        </w:rPr>
      </w:pPr>
      <w:r>
        <w:rPr>
          <w:rFonts w:ascii="Arial" w:hAnsi="Arial" w:cs="Arial"/>
          <w:b/>
          <w:sz w:val="22"/>
          <w:szCs w:val="22"/>
        </w:rPr>
        <w:t>DEFENSES/COUNTERCLAIMS/ACTIONS</w:t>
      </w:r>
    </w:p>
    <w:p w14:paraId="5B28D190" w14:textId="77777777" w:rsidR="0065055A" w:rsidRDefault="0065055A">
      <w:pPr>
        <w:pStyle w:val="Standard"/>
        <w:tabs>
          <w:tab w:val="left" w:pos="-720"/>
        </w:tabs>
        <w:jc w:val="both"/>
        <w:rPr>
          <w:rFonts w:ascii="Arial" w:hAnsi="Arial" w:cs="Arial"/>
          <w:sz w:val="22"/>
          <w:szCs w:val="22"/>
        </w:rPr>
      </w:pPr>
    </w:p>
    <w:p w14:paraId="47FC5F0C" w14:textId="77777777" w:rsidR="0065055A" w:rsidRDefault="003C491E">
      <w:pPr>
        <w:pStyle w:val="Standard"/>
        <w:tabs>
          <w:tab w:val="right" w:pos="9360"/>
        </w:tabs>
        <w:jc w:val="both"/>
        <w:rPr>
          <w:rFonts w:ascii="Arial" w:hAnsi="Arial" w:cs="Arial"/>
          <w:sz w:val="22"/>
          <w:szCs w:val="22"/>
        </w:rPr>
      </w:pPr>
      <w:r>
        <w:rPr>
          <w:rFonts w:ascii="Arial" w:hAnsi="Arial" w:cs="Arial"/>
          <w:sz w:val="22"/>
          <w:szCs w:val="22"/>
        </w:rPr>
        <w:t xml:space="preserve">Defenses/Counterclaims against landlord (describe): </w:t>
      </w:r>
      <w:r>
        <w:rPr>
          <w:rFonts w:ascii="Arial" w:hAnsi="Arial" w:cs="Arial"/>
          <w:sz w:val="22"/>
          <w:szCs w:val="22"/>
          <w:u w:val="single"/>
        </w:rPr>
        <w:tab/>
      </w:r>
    </w:p>
    <w:p w14:paraId="37D7321E" w14:textId="77777777" w:rsidR="0065055A" w:rsidRDefault="003C491E">
      <w:pPr>
        <w:pStyle w:val="Standard"/>
        <w:tabs>
          <w:tab w:val="right" w:pos="9360"/>
        </w:tabs>
        <w:jc w:val="both"/>
        <w:rPr>
          <w:rFonts w:ascii="Arial" w:hAnsi="Arial" w:cs="Arial"/>
          <w:sz w:val="22"/>
          <w:szCs w:val="22"/>
          <w:u w:val="single"/>
        </w:rPr>
      </w:pPr>
      <w:r>
        <w:rPr>
          <w:rFonts w:ascii="Arial" w:hAnsi="Arial" w:cs="Arial"/>
          <w:sz w:val="22"/>
          <w:szCs w:val="22"/>
          <w:u w:val="single"/>
        </w:rPr>
        <w:tab/>
      </w:r>
    </w:p>
    <w:p w14:paraId="55AA6BCF" w14:textId="77777777" w:rsidR="0065055A" w:rsidRDefault="003C491E">
      <w:pPr>
        <w:pStyle w:val="Standard"/>
        <w:tabs>
          <w:tab w:val="right" w:pos="9360"/>
        </w:tabs>
        <w:jc w:val="both"/>
        <w:rPr>
          <w:rFonts w:ascii="Arial" w:hAnsi="Arial" w:cs="Arial"/>
          <w:sz w:val="22"/>
          <w:szCs w:val="22"/>
          <w:u w:val="single"/>
        </w:rPr>
      </w:pPr>
      <w:r>
        <w:rPr>
          <w:rFonts w:ascii="Arial" w:hAnsi="Arial" w:cs="Arial"/>
          <w:sz w:val="22"/>
          <w:szCs w:val="22"/>
          <w:u w:val="single"/>
        </w:rPr>
        <w:tab/>
      </w:r>
    </w:p>
    <w:p w14:paraId="05F6C5E9" w14:textId="77777777" w:rsidR="0065055A" w:rsidRDefault="0065055A">
      <w:pPr>
        <w:pStyle w:val="Standard"/>
        <w:tabs>
          <w:tab w:val="left" w:pos="-720"/>
        </w:tabs>
        <w:jc w:val="both"/>
        <w:rPr>
          <w:rFonts w:ascii="Arial" w:hAnsi="Arial" w:cs="Arial"/>
          <w:sz w:val="22"/>
          <w:szCs w:val="22"/>
        </w:rPr>
      </w:pPr>
    </w:p>
    <w:p w14:paraId="671329B9" w14:textId="77777777" w:rsidR="0065055A" w:rsidRDefault="003C491E">
      <w:pPr>
        <w:pStyle w:val="Standard"/>
        <w:tabs>
          <w:tab w:val="left" w:pos="1440"/>
          <w:tab w:val="left" w:pos="2880"/>
          <w:tab w:val="right" w:pos="9360"/>
        </w:tabs>
        <w:ind w:left="720" w:hanging="720"/>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u w:val="single"/>
        </w:rPr>
        <w:t>Defense</w:t>
      </w:r>
      <w:r>
        <w:rPr>
          <w:rFonts w:ascii="Arial" w:hAnsi="Arial" w:cs="Arial"/>
          <w:sz w:val="22"/>
          <w:szCs w:val="22"/>
        </w:rPr>
        <w:t>:</w:t>
      </w:r>
      <w:r>
        <w:rPr>
          <w:rFonts w:ascii="Arial" w:hAnsi="Arial" w:cs="Arial"/>
          <w:sz w:val="22"/>
          <w:szCs w:val="22"/>
        </w:rPr>
        <w:tab/>
        <w:t xml:space="preserve">Protected class </w:t>
      </w:r>
      <w:r>
        <w:rPr>
          <w:rFonts w:ascii="Arial" w:hAnsi="Arial" w:cs="Arial"/>
          <w:sz w:val="22"/>
          <w:szCs w:val="22"/>
          <w:u w:val="single"/>
        </w:rPr>
        <w:tab/>
      </w:r>
    </w:p>
    <w:p w14:paraId="6534933E" w14:textId="77777777" w:rsidR="0065055A" w:rsidRDefault="003C491E">
      <w:pPr>
        <w:pStyle w:val="Standard"/>
        <w:tabs>
          <w:tab w:val="left" w:pos="1440"/>
          <w:tab w:val="left" w:pos="2880"/>
          <w:tab w:val="right" w:pos="9360"/>
        </w:tabs>
        <w:ind w:left="720" w:hanging="720"/>
        <w:jc w:val="both"/>
        <w:rPr>
          <w:rFonts w:ascii="Arial" w:hAnsi="Arial" w:cs="Arial"/>
          <w:sz w:val="22"/>
          <w:szCs w:val="22"/>
        </w:rPr>
      </w:pPr>
      <w:r>
        <w:rPr>
          <w:rFonts w:ascii="Arial" w:hAnsi="Arial" w:cs="Arial"/>
          <w:sz w:val="22"/>
          <w:szCs w:val="22"/>
        </w:rPr>
        <w:tab/>
        <w:t>Discrimination</w:t>
      </w:r>
      <w:r>
        <w:rPr>
          <w:rFonts w:ascii="Arial" w:hAnsi="Arial" w:cs="Arial"/>
          <w:sz w:val="22"/>
          <w:szCs w:val="22"/>
        </w:rPr>
        <w:tab/>
        <w:t>Describe the landlord’s discriminatory conduct:</w:t>
      </w:r>
      <w:r>
        <w:rPr>
          <w:rFonts w:ascii="Arial" w:hAnsi="Arial" w:cs="Arial"/>
          <w:sz w:val="22"/>
          <w:szCs w:val="22"/>
          <w:u w:val="single"/>
        </w:rPr>
        <w:tab/>
      </w:r>
    </w:p>
    <w:p w14:paraId="2D01A716" w14:textId="77777777" w:rsidR="0065055A" w:rsidRDefault="003C491E">
      <w:pPr>
        <w:pStyle w:val="Standard"/>
        <w:tabs>
          <w:tab w:val="left" w:pos="0"/>
        </w:tabs>
        <w:ind w:left="720" w:hanging="720"/>
        <w:jc w:val="both"/>
        <w:rPr>
          <w:rFonts w:ascii="Arial" w:hAnsi="Arial" w:cs="Arial"/>
          <w:sz w:val="22"/>
          <w:szCs w:val="22"/>
        </w:rPr>
      </w:pPr>
      <w:r>
        <w:rPr>
          <w:rFonts w:ascii="Arial" w:hAnsi="Arial" w:cs="Arial"/>
          <w:sz w:val="22"/>
          <w:szCs w:val="22"/>
        </w:rPr>
        <w:tab/>
        <w:t xml:space="preserve">(ORS </w:t>
      </w:r>
      <w:proofErr w:type="gramStart"/>
      <w:r>
        <w:rPr>
          <w:rFonts w:ascii="Arial" w:hAnsi="Arial" w:cs="Arial"/>
          <w:sz w:val="22"/>
          <w:szCs w:val="22"/>
        </w:rPr>
        <w:t>90.390;</w:t>
      </w:r>
      <w:proofErr w:type="gramEnd"/>
      <w:r>
        <w:rPr>
          <w:rFonts w:ascii="Arial" w:hAnsi="Arial" w:cs="Arial"/>
          <w:sz w:val="22"/>
          <w:szCs w:val="22"/>
        </w:rPr>
        <w:tab/>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373D09C" w14:textId="77777777" w:rsidR="0065055A" w:rsidRDefault="003C491E">
      <w:pPr>
        <w:pStyle w:val="Standard"/>
        <w:tabs>
          <w:tab w:val="left" w:pos="-720"/>
        </w:tabs>
        <w:rPr>
          <w:rFonts w:ascii="Arial" w:hAnsi="Arial" w:cs="Arial"/>
          <w:sz w:val="22"/>
          <w:szCs w:val="22"/>
        </w:rPr>
      </w:pPr>
      <w:r>
        <w:rPr>
          <w:rFonts w:ascii="Arial" w:hAnsi="Arial" w:cs="Arial"/>
          <w:sz w:val="22"/>
          <w:szCs w:val="22"/>
        </w:rPr>
        <w:tab/>
        <w:t xml:space="preserve"> ORS 105.132)</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7D16AD6F" w14:textId="77777777" w:rsidR="0065055A" w:rsidRDefault="0065055A">
      <w:pPr>
        <w:pStyle w:val="Standard"/>
        <w:tabs>
          <w:tab w:val="left" w:pos="-720"/>
        </w:tabs>
        <w:jc w:val="both"/>
        <w:rPr>
          <w:rFonts w:ascii="Arial" w:hAnsi="Arial" w:cs="Arial"/>
          <w:sz w:val="22"/>
          <w:szCs w:val="22"/>
          <w:u w:val="single"/>
        </w:rPr>
      </w:pPr>
    </w:p>
    <w:p w14:paraId="6A088770" w14:textId="77777777" w:rsidR="0065055A" w:rsidRDefault="003C491E">
      <w:pPr>
        <w:pStyle w:val="Standard"/>
        <w:tabs>
          <w:tab w:val="left" w:pos="1440"/>
          <w:tab w:val="left" w:pos="2880"/>
          <w:tab w:val="left" w:pos="3600"/>
          <w:tab w:val="right" w:pos="10080"/>
        </w:tabs>
        <w:ind w:left="720" w:hanging="720"/>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u w:val="single"/>
        </w:rPr>
        <w:t>Defense and</w:t>
      </w:r>
    </w:p>
    <w:p w14:paraId="6440C74D" w14:textId="77777777" w:rsidR="0065055A" w:rsidRDefault="003C491E">
      <w:pPr>
        <w:pStyle w:val="Standard"/>
        <w:tabs>
          <w:tab w:val="left" w:pos="1440"/>
          <w:tab w:val="left" w:pos="2880"/>
          <w:tab w:val="right" w:pos="9360"/>
        </w:tabs>
        <w:ind w:left="720" w:hanging="720"/>
        <w:jc w:val="both"/>
        <w:rPr>
          <w:rFonts w:ascii="Arial" w:hAnsi="Arial" w:cs="Arial"/>
          <w:sz w:val="22"/>
          <w:szCs w:val="22"/>
        </w:rPr>
      </w:pPr>
      <w:r>
        <w:rPr>
          <w:rFonts w:ascii="Arial" w:hAnsi="Arial" w:cs="Arial"/>
          <w:sz w:val="22"/>
          <w:szCs w:val="22"/>
        </w:rPr>
        <w:tab/>
      </w:r>
      <w:r>
        <w:rPr>
          <w:rFonts w:ascii="Arial" w:hAnsi="Arial" w:cs="Arial"/>
          <w:sz w:val="22"/>
          <w:szCs w:val="22"/>
          <w:u w:val="single"/>
        </w:rPr>
        <w:t>Counterclaim:</w:t>
      </w:r>
      <w:r>
        <w:rPr>
          <w:rFonts w:ascii="Arial" w:hAnsi="Arial" w:cs="Arial"/>
          <w:sz w:val="22"/>
          <w:szCs w:val="22"/>
        </w:rPr>
        <w:tab/>
        <w:t xml:space="preserve">Protected conduct </w:t>
      </w:r>
      <w:r>
        <w:rPr>
          <w:rFonts w:ascii="Arial" w:hAnsi="Arial" w:cs="Arial"/>
          <w:sz w:val="22"/>
          <w:szCs w:val="22"/>
          <w:u w:val="single"/>
        </w:rPr>
        <w:tab/>
      </w:r>
    </w:p>
    <w:p w14:paraId="242AB93B" w14:textId="77777777" w:rsidR="0065055A" w:rsidRDefault="003C491E">
      <w:pPr>
        <w:pStyle w:val="Standard"/>
        <w:tabs>
          <w:tab w:val="left" w:pos="1440"/>
          <w:tab w:val="left" w:pos="2880"/>
          <w:tab w:val="right" w:pos="9360"/>
        </w:tabs>
        <w:ind w:left="720" w:hanging="720"/>
        <w:jc w:val="both"/>
        <w:rPr>
          <w:rFonts w:ascii="Arial" w:hAnsi="Arial" w:cs="Arial"/>
          <w:sz w:val="22"/>
          <w:szCs w:val="22"/>
        </w:rPr>
      </w:pPr>
      <w:r>
        <w:rPr>
          <w:rFonts w:ascii="Arial" w:hAnsi="Arial" w:cs="Arial"/>
          <w:sz w:val="22"/>
          <w:szCs w:val="22"/>
        </w:rPr>
        <w:tab/>
        <w:t>Retaliation</w:t>
      </w:r>
      <w:r>
        <w:rPr>
          <w:rFonts w:ascii="Arial" w:hAnsi="Arial" w:cs="Arial"/>
          <w:sz w:val="22"/>
          <w:szCs w:val="22"/>
        </w:rPr>
        <w:tab/>
      </w:r>
      <w:r>
        <w:rPr>
          <w:rFonts w:ascii="Arial" w:hAnsi="Arial" w:cs="Arial"/>
          <w:sz w:val="22"/>
          <w:szCs w:val="22"/>
          <w:u w:val="single"/>
        </w:rPr>
        <w:tab/>
      </w:r>
    </w:p>
    <w:p w14:paraId="1610C143" w14:textId="77777777" w:rsidR="0065055A" w:rsidRDefault="003C491E">
      <w:pPr>
        <w:pStyle w:val="Standard"/>
        <w:tabs>
          <w:tab w:val="left" w:pos="1440"/>
          <w:tab w:val="left" w:pos="2880"/>
          <w:tab w:val="left" w:pos="3600"/>
          <w:tab w:val="right" w:pos="10080"/>
        </w:tabs>
        <w:ind w:left="720" w:hanging="720"/>
        <w:jc w:val="both"/>
        <w:rPr>
          <w:rFonts w:ascii="Arial" w:hAnsi="Arial" w:cs="Arial"/>
          <w:sz w:val="22"/>
          <w:szCs w:val="22"/>
        </w:rPr>
      </w:pPr>
      <w:r>
        <w:rPr>
          <w:rFonts w:ascii="Arial" w:hAnsi="Arial" w:cs="Arial"/>
          <w:sz w:val="22"/>
          <w:szCs w:val="22"/>
        </w:rPr>
        <w:tab/>
        <w:t xml:space="preserve">(ORS 90.385, </w:t>
      </w:r>
      <w:r>
        <w:rPr>
          <w:rFonts w:ascii="Arial" w:hAnsi="Arial" w:cs="Arial"/>
          <w:i/>
          <w:sz w:val="22"/>
          <w:szCs w:val="22"/>
        </w:rPr>
        <w:t>Elk</w:t>
      </w:r>
      <w:r>
        <w:rPr>
          <w:rFonts w:ascii="Arial" w:hAnsi="Arial" w:cs="Arial"/>
          <w:i/>
          <w:sz w:val="22"/>
          <w:szCs w:val="22"/>
        </w:rPr>
        <w:tab/>
      </w:r>
      <w:r>
        <w:rPr>
          <w:rFonts w:ascii="Arial" w:hAnsi="Arial" w:cs="Arial"/>
          <w:sz w:val="22"/>
          <w:szCs w:val="22"/>
        </w:rPr>
        <w:t xml:space="preserve">Did tenant make complaint in an unreasonable manner?  </w:t>
      </w:r>
    </w:p>
    <w:p w14:paraId="1BD2DCFE" w14:textId="77777777" w:rsidR="0065055A" w:rsidRDefault="003C491E">
      <w:pPr>
        <w:pStyle w:val="Standard"/>
        <w:tabs>
          <w:tab w:val="left" w:pos="3600"/>
          <w:tab w:val="right" w:pos="10080"/>
        </w:tabs>
        <w:ind w:left="720" w:hanging="720"/>
        <w:rPr>
          <w:rFonts w:ascii="Arial" w:hAnsi="Arial" w:cs="Arial"/>
          <w:sz w:val="22"/>
          <w:szCs w:val="22"/>
        </w:rPr>
      </w:pPr>
      <w:r>
        <w:rPr>
          <w:rFonts w:ascii="Arial" w:hAnsi="Arial" w:cs="Arial"/>
          <w:sz w:val="22"/>
          <w:szCs w:val="22"/>
        </w:rPr>
        <w:tab/>
      </w:r>
      <w:proofErr w:type="spellStart"/>
      <w:r>
        <w:rPr>
          <w:rFonts w:ascii="Arial" w:hAnsi="Arial" w:cs="Arial"/>
          <w:i/>
          <w:sz w:val="22"/>
          <w:szCs w:val="22"/>
        </w:rPr>
        <w:t>Cr’k</w:t>
      </w:r>
      <w:proofErr w:type="spellEnd"/>
      <w:r>
        <w:rPr>
          <w:rFonts w:ascii="Arial" w:hAnsi="Arial" w:cs="Arial"/>
          <w:i/>
          <w:sz w:val="22"/>
          <w:szCs w:val="22"/>
        </w:rPr>
        <w:t>,</w:t>
      </w:r>
      <w:r>
        <w:rPr>
          <w:rFonts w:ascii="Arial" w:hAnsi="Arial" w:cs="Arial"/>
          <w:sz w:val="22"/>
          <w:szCs w:val="22"/>
        </w:rPr>
        <w:t xml:space="preserve"> 353 Or 565 </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 xml:space="preserve">   </w:t>
      </w:r>
      <w:proofErr w:type="gramStart"/>
      <w:r>
        <w:rPr>
          <w:rFonts w:ascii="Arial" w:hAnsi="Arial" w:cs="Arial"/>
          <w:sz w:val="22"/>
          <w:szCs w:val="22"/>
        </w:rPr>
        <w:t>  No</w:t>
      </w:r>
      <w:proofErr w:type="gramEnd"/>
    </w:p>
    <w:p w14:paraId="0374B1DA" w14:textId="77777777" w:rsidR="0065055A" w:rsidRDefault="003C491E">
      <w:pPr>
        <w:pStyle w:val="Standard"/>
        <w:tabs>
          <w:tab w:val="left" w:pos="2970"/>
          <w:tab w:val="right" w:pos="10080"/>
        </w:tabs>
        <w:ind w:left="720" w:hanging="720"/>
        <w:rPr>
          <w:rFonts w:ascii="Arial" w:hAnsi="Arial" w:cs="Arial"/>
          <w:i/>
          <w:sz w:val="22"/>
          <w:szCs w:val="22"/>
          <w:u w:val="single"/>
        </w:rPr>
      </w:pPr>
      <w:r>
        <w:rPr>
          <w:rFonts w:ascii="Arial" w:hAnsi="Arial" w:cs="Arial"/>
          <w:i/>
          <w:sz w:val="22"/>
          <w:szCs w:val="22"/>
        </w:rPr>
        <w:tab/>
      </w:r>
      <w:r>
        <w:rPr>
          <w:rFonts w:ascii="Arial" w:hAnsi="Arial" w:cs="Arial"/>
          <w:sz w:val="22"/>
          <w:szCs w:val="22"/>
        </w:rPr>
        <w:t xml:space="preserve">(2013)                         Describe: </w:t>
      </w:r>
      <w:r>
        <w:rPr>
          <w:rFonts w:ascii="Arial" w:hAnsi="Arial" w:cs="Arial"/>
          <w:sz w:val="22"/>
          <w:szCs w:val="22"/>
          <w:u w:val="single"/>
        </w:rPr>
        <w:tab/>
      </w:r>
    </w:p>
    <w:p w14:paraId="2ED7A6CD" w14:textId="77777777" w:rsidR="0065055A" w:rsidRDefault="003C491E">
      <w:pPr>
        <w:pStyle w:val="Standard"/>
        <w:tabs>
          <w:tab w:val="left" w:pos="-720"/>
        </w:tabs>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2226DF91" w14:textId="77777777" w:rsidR="0065055A" w:rsidRDefault="0065055A">
      <w:pPr>
        <w:pStyle w:val="Standard"/>
        <w:tabs>
          <w:tab w:val="left" w:pos="-720"/>
        </w:tabs>
        <w:rPr>
          <w:rFonts w:ascii="Arial" w:hAnsi="Arial" w:cs="Arial"/>
          <w:sz w:val="22"/>
          <w:szCs w:val="22"/>
          <w:u w:val="single"/>
        </w:rPr>
      </w:pPr>
    </w:p>
    <w:p w14:paraId="485B7007" w14:textId="77777777" w:rsidR="0065055A" w:rsidRDefault="003C491E">
      <w:pPr>
        <w:pStyle w:val="Textbodyindent"/>
        <w:ind w:left="720" w:hanging="720"/>
        <w:rPr>
          <w:sz w:val="22"/>
          <w:szCs w:val="22"/>
        </w:rPr>
      </w:pPr>
      <w:r>
        <w:rPr>
          <w:sz w:val="22"/>
          <w:szCs w:val="22"/>
        </w:rPr>
        <w:t></w:t>
      </w:r>
      <w:r>
        <w:rPr>
          <w:sz w:val="22"/>
          <w:szCs w:val="22"/>
        </w:rPr>
        <w:tab/>
      </w:r>
      <w:r>
        <w:rPr>
          <w:sz w:val="22"/>
          <w:szCs w:val="22"/>
          <w:u w:val="single"/>
        </w:rPr>
        <w:t>Counterclaim:</w:t>
      </w:r>
      <w:r>
        <w:rPr>
          <w:sz w:val="22"/>
          <w:szCs w:val="22"/>
        </w:rPr>
        <w:tab/>
      </w:r>
      <w:r>
        <w:rPr>
          <w:sz w:val="22"/>
          <w:szCs w:val="22"/>
        </w:rPr>
        <w:tab/>
        <w:t>Has the landlord entered the dwelling or premises without tenant’s</w:t>
      </w:r>
    </w:p>
    <w:p w14:paraId="76E598C7" w14:textId="77777777" w:rsidR="0065055A" w:rsidRDefault="003C491E">
      <w:pPr>
        <w:pStyle w:val="Textbodyindent"/>
        <w:ind w:left="720" w:hanging="720"/>
        <w:rPr>
          <w:sz w:val="22"/>
          <w:szCs w:val="22"/>
        </w:rPr>
      </w:pPr>
      <w:r>
        <w:rPr>
          <w:sz w:val="22"/>
          <w:szCs w:val="22"/>
        </w:rPr>
        <w:tab/>
        <w:t>Abuse of access</w:t>
      </w:r>
      <w:r>
        <w:rPr>
          <w:sz w:val="22"/>
          <w:szCs w:val="22"/>
        </w:rPr>
        <w:tab/>
        <w:t>permission or without notice?</w:t>
      </w:r>
      <w:r>
        <w:rPr>
          <w:sz w:val="22"/>
          <w:szCs w:val="22"/>
        </w:rPr>
        <w:tab/>
      </w:r>
      <w:proofErr w:type="gramStart"/>
      <w:r>
        <w:rPr>
          <w:sz w:val="22"/>
          <w:szCs w:val="22"/>
        </w:rPr>
        <w:t>  Yes</w:t>
      </w:r>
      <w:proofErr w:type="gramEnd"/>
      <w:r>
        <w:rPr>
          <w:sz w:val="22"/>
          <w:szCs w:val="22"/>
        </w:rPr>
        <w:tab/>
      </w:r>
      <w:r>
        <w:rPr>
          <w:sz w:val="22"/>
          <w:szCs w:val="22"/>
        </w:rPr>
        <w:tab/>
      </w:r>
      <w:proofErr w:type="gramStart"/>
      <w:r>
        <w:rPr>
          <w:sz w:val="22"/>
          <w:szCs w:val="22"/>
        </w:rPr>
        <w:t>  No</w:t>
      </w:r>
      <w:proofErr w:type="gramEnd"/>
    </w:p>
    <w:p w14:paraId="6122FB22" w14:textId="77777777" w:rsidR="0065055A" w:rsidRDefault="003C491E">
      <w:pPr>
        <w:pStyle w:val="Standard"/>
        <w:tabs>
          <w:tab w:val="left" w:pos="720"/>
          <w:tab w:val="left" w:pos="1440"/>
          <w:tab w:val="left" w:pos="2160"/>
          <w:tab w:val="left" w:pos="2880"/>
          <w:tab w:val="right" w:pos="9360"/>
        </w:tabs>
        <w:jc w:val="both"/>
        <w:rPr>
          <w:rFonts w:ascii="Arial" w:hAnsi="Arial" w:cs="Arial"/>
          <w:sz w:val="22"/>
          <w:szCs w:val="22"/>
        </w:rPr>
      </w:pPr>
      <w:r>
        <w:rPr>
          <w:rFonts w:ascii="Arial" w:hAnsi="Arial" w:cs="Arial"/>
          <w:sz w:val="22"/>
          <w:szCs w:val="22"/>
        </w:rPr>
        <w:tab/>
        <w:t>(ORS 90.322</w:t>
      </w:r>
      <w:proofErr w:type="gramStart"/>
      <w:r>
        <w:rPr>
          <w:rFonts w:ascii="Arial" w:hAnsi="Arial" w:cs="Arial"/>
          <w:sz w:val="22"/>
          <w:szCs w:val="22"/>
        </w:rPr>
        <w:t>)</w:t>
      </w:r>
      <w:r>
        <w:rPr>
          <w:rFonts w:ascii="Arial" w:hAnsi="Arial" w:cs="Arial"/>
          <w:sz w:val="22"/>
          <w:szCs w:val="22"/>
        </w:rPr>
        <w:tab/>
      </w:r>
      <w:r>
        <w:rPr>
          <w:rFonts w:ascii="Arial" w:hAnsi="Arial" w:cs="Arial"/>
          <w:sz w:val="22"/>
          <w:szCs w:val="22"/>
        </w:rPr>
        <w:tab/>
        <w:t>If</w:t>
      </w:r>
      <w:proofErr w:type="gramEnd"/>
      <w:r>
        <w:rPr>
          <w:rFonts w:ascii="Arial" w:hAnsi="Arial" w:cs="Arial"/>
          <w:sz w:val="22"/>
          <w:szCs w:val="22"/>
        </w:rPr>
        <w:t xml:space="preserve"> yes, when:</w:t>
      </w:r>
      <w:r>
        <w:rPr>
          <w:rFonts w:ascii="Arial" w:hAnsi="Arial" w:cs="Arial"/>
          <w:sz w:val="22"/>
          <w:szCs w:val="22"/>
          <w:u w:val="single"/>
        </w:rPr>
        <w:tab/>
      </w:r>
    </w:p>
    <w:p w14:paraId="16093679" w14:textId="77777777" w:rsidR="0065055A" w:rsidRDefault="003C491E">
      <w:pPr>
        <w:pStyle w:val="Standard"/>
        <w:tabs>
          <w:tab w:val="left" w:pos="3600"/>
          <w:tab w:val="left" w:pos="4320"/>
          <w:tab w:val="left" w:pos="5040"/>
          <w:tab w:val="left" w:pos="5760"/>
          <w:tab w:val="right" w:pos="9360"/>
          <w:tab w:val="right" w:pos="12240"/>
        </w:tabs>
        <w:ind w:left="2880" w:hanging="2880"/>
        <w:jc w:val="both"/>
        <w:rPr>
          <w:rFonts w:ascii="Arial" w:hAnsi="Arial" w:cs="Arial"/>
          <w:sz w:val="22"/>
          <w:szCs w:val="22"/>
        </w:rPr>
      </w:pPr>
      <w:r>
        <w:rPr>
          <w:rFonts w:ascii="Arial" w:hAnsi="Arial" w:cs="Arial"/>
          <w:sz w:val="22"/>
          <w:szCs w:val="22"/>
        </w:rPr>
        <w:tab/>
      </w:r>
      <w:r>
        <w:rPr>
          <w:rFonts w:ascii="Arial" w:hAnsi="Arial" w:cs="Arial"/>
          <w:sz w:val="22"/>
          <w:szCs w:val="22"/>
        </w:rPr>
        <w:tab/>
        <w:t>Landlord’s reason (emergency, etc.):</w:t>
      </w:r>
      <w:r>
        <w:rPr>
          <w:rFonts w:ascii="Arial" w:hAnsi="Arial" w:cs="Arial"/>
          <w:sz w:val="22"/>
          <w:szCs w:val="22"/>
          <w:u w:val="single"/>
        </w:rPr>
        <w:tab/>
      </w:r>
    </w:p>
    <w:p w14:paraId="7A7B81BE" w14:textId="77777777" w:rsidR="0065055A" w:rsidRDefault="003C491E">
      <w:pPr>
        <w:pStyle w:val="Standard"/>
        <w:tabs>
          <w:tab w:val="left" w:pos="-72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Was </w:t>
      </w:r>
      <w:proofErr w:type="gramStart"/>
      <w:r>
        <w:rPr>
          <w:rFonts w:ascii="Arial" w:hAnsi="Arial" w:cs="Arial"/>
          <w:sz w:val="22"/>
          <w:szCs w:val="22"/>
        </w:rPr>
        <w:t>anything</w:t>
      </w:r>
      <w:proofErr w:type="gramEnd"/>
      <w:r>
        <w:rPr>
          <w:rFonts w:ascii="Arial" w:hAnsi="Arial" w:cs="Arial"/>
          <w:sz w:val="22"/>
          <w:szCs w:val="22"/>
        </w:rPr>
        <w:t xml:space="preserve"> damaged?</w:t>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6F2D424B" w14:textId="77777777" w:rsidR="0065055A" w:rsidRDefault="003C491E">
      <w:pPr>
        <w:pStyle w:val="Standard"/>
        <w:tabs>
          <w:tab w:val="left" w:pos="720"/>
          <w:tab w:val="left" w:pos="1440"/>
          <w:tab w:val="left" w:pos="2160"/>
          <w:tab w:val="left" w:pos="2880"/>
          <w:tab w:val="right" w:pos="936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What:</w:t>
      </w:r>
      <w:r>
        <w:rPr>
          <w:rFonts w:ascii="Arial" w:hAnsi="Arial" w:cs="Arial"/>
          <w:sz w:val="22"/>
          <w:szCs w:val="22"/>
          <w:u w:val="single"/>
        </w:rPr>
        <w:tab/>
      </w:r>
    </w:p>
    <w:p w14:paraId="36552338" w14:textId="77777777" w:rsidR="0065055A" w:rsidRDefault="003C491E">
      <w:pPr>
        <w:pStyle w:val="Standard"/>
        <w:tabs>
          <w:tab w:val="left" w:pos="720"/>
          <w:tab w:val="left" w:pos="1440"/>
          <w:tab w:val="left" w:pos="2160"/>
          <w:tab w:val="left" w:pos="2880"/>
          <w:tab w:val="right" w:pos="9360"/>
        </w:tabs>
        <w:jc w:val="both"/>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u w:val="single"/>
        </w:rPr>
        <w:tab/>
      </w:r>
    </w:p>
    <w:p w14:paraId="7B34EB70" w14:textId="77777777" w:rsidR="0065055A" w:rsidRDefault="003C491E">
      <w:pPr>
        <w:pStyle w:val="Standard"/>
        <w:tabs>
          <w:tab w:val="left" w:pos="0"/>
          <w:tab w:val="left" w:pos="720"/>
        </w:tabs>
        <w:ind w:left="720" w:hanging="720"/>
        <w:jc w:val="both"/>
        <w:rPr>
          <w:rFonts w:ascii="Arial" w:hAnsi="Arial" w:cs="Arial"/>
          <w:sz w:val="22"/>
          <w:szCs w:val="22"/>
        </w:rPr>
      </w:pPr>
      <w:r>
        <w:rPr>
          <w:rFonts w:ascii="Arial" w:hAnsi="Arial" w:cs="Arial"/>
          <w:sz w:val="22"/>
          <w:szCs w:val="22"/>
        </w:rPr>
        <w:t>Other Counterclaims and Actions:</w:t>
      </w:r>
    </w:p>
    <w:p w14:paraId="38392E8F" w14:textId="77777777" w:rsidR="0065055A" w:rsidRDefault="0065055A">
      <w:pPr>
        <w:pStyle w:val="Standard"/>
        <w:tabs>
          <w:tab w:val="left" w:pos="0"/>
          <w:tab w:val="left" w:pos="720"/>
        </w:tabs>
        <w:ind w:left="720" w:hanging="720"/>
        <w:jc w:val="both"/>
        <w:rPr>
          <w:rFonts w:ascii="Arial" w:hAnsi="Arial" w:cs="Arial"/>
          <w:sz w:val="22"/>
          <w:szCs w:val="22"/>
          <w:u w:val="single"/>
        </w:rPr>
      </w:pPr>
    </w:p>
    <w:p w14:paraId="04BBFBFE" w14:textId="77777777" w:rsidR="0065055A" w:rsidRDefault="003C491E">
      <w:pPr>
        <w:pStyle w:val="Standard"/>
        <w:tabs>
          <w:tab w:val="left" w:pos="0"/>
          <w:tab w:val="left" w:pos="720"/>
        </w:tabs>
        <w:ind w:left="720" w:hanging="720"/>
        <w:jc w:val="both"/>
        <w:rPr>
          <w:rFonts w:ascii="Arial" w:hAnsi="Arial" w:cs="Arial"/>
          <w:sz w:val="22"/>
          <w:szCs w:val="22"/>
        </w:rPr>
      </w:pPr>
      <w:r>
        <w:rPr>
          <w:rFonts w:ascii="Arial" w:hAnsi="Arial" w:cs="Arial"/>
          <w:sz w:val="22"/>
          <w:szCs w:val="22"/>
        </w:rPr>
        <w:t></w:t>
      </w:r>
      <w:r>
        <w:rPr>
          <w:rFonts w:ascii="Arial" w:hAnsi="Arial" w:cs="Arial"/>
          <w:sz w:val="22"/>
          <w:szCs w:val="22"/>
        </w:rPr>
        <w:tab/>
        <w:t>Lockout/utility shutoff or threat (ORS 90.375)</w:t>
      </w:r>
    </w:p>
    <w:p w14:paraId="3ABF0329" w14:textId="77777777" w:rsidR="0065055A" w:rsidRDefault="0065055A">
      <w:pPr>
        <w:pStyle w:val="Standard"/>
        <w:tabs>
          <w:tab w:val="left" w:pos="-720"/>
        </w:tabs>
        <w:jc w:val="both"/>
        <w:rPr>
          <w:rFonts w:ascii="Arial" w:hAnsi="Arial" w:cs="Arial"/>
          <w:sz w:val="22"/>
          <w:szCs w:val="22"/>
        </w:rPr>
      </w:pPr>
    </w:p>
    <w:p w14:paraId="4CE90519" w14:textId="77777777" w:rsidR="0065055A" w:rsidRDefault="003C491E">
      <w:pPr>
        <w:pStyle w:val="Standard"/>
        <w:tabs>
          <w:tab w:val="left" w:pos="0"/>
          <w:tab w:val="left" w:pos="720"/>
        </w:tabs>
        <w:ind w:left="720" w:hanging="720"/>
        <w:jc w:val="both"/>
        <w:rPr>
          <w:rFonts w:ascii="Arial" w:hAnsi="Arial" w:cs="Arial"/>
          <w:sz w:val="22"/>
          <w:szCs w:val="22"/>
        </w:rPr>
      </w:pPr>
      <w:r>
        <w:rPr>
          <w:rFonts w:ascii="Arial" w:hAnsi="Arial" w:cs="Arial"/>
          <w:sz w:val="22"/>
          <w:szCs w:val="22"/>
        </w:rPr>
        <w:t></w:t>
      </w:r>
      <w:r>
        <w:rPr>
          <w:rFonts w:ascii="Arial" w:hAnsi="Arial" w:cs="Arial"/>
          <w:sz w:val="22"/>
          <w:szCs w:val="22"/>
        </w:rPr>
        <w:tab/>
        <w:t xml:space="preserve">Utilities/services </w:t>
      </w:r>
      <w:proofErr w:type="gramStart"/>
      <w:r>
        <w:rPr>
          <w:rFonts w:ascii="Arial" w:hAnsi="Arial" w:cs="Arial"/>
          <w:sz w:val="22"/>
          <w:szCs w:val="22"/>
        </w:rPr>
        <w:t>benefiting</w:t>
      </w:r>
      <w:proofErr w:type="gramEnd"/>
      <w:r>
        <w:rPr>
          <w:rFonts w:ascii="Arial" w:hAnsi="Arial" w:cs="Arial"/>
          <w:sz w:val="22"/>
          <w:szCs w:val="22"/>
        </w:rPr>
        <w:t xml:space="preserve"> landlord or other tenants not </w:t>
      </w:r>
      <w:proofErr w:type="gramStart"/>
      <w:r>
        <w:rPr>
          <w:rFonts w:ascii="Arial" w:hAnsi="Arial" w:cs="Arial"/>
          <w:sz w:val="22"/>
          <w:szCs w:val="22"/>
        </w:rPr>
        <w:t>disclosed</w:t>
      </w:r>
      <w:proofErr w:type="gramEnd"/>
      <w:r>
        <w:rPr>
          <w:rFonts w:ascii="Arial" w:hAnsi="Arial" w:cs="Arial"/>
          <w:sz w:val="22"/>
          <w:szCs w:val="22"/>
        </w:rPr>
        <w:t xml:space="preserve"> when tenancy starts, ORS 90.315.  (One-year statute of limitations, ORS 12.125 begins second day of tenancy.)</w:t>
      </w:r>
    </w:p>
    <w:p w14:paraId="22757BAE" w14:textId="77777777" w:rsidR="0065055A" w:rsidRDefault="0065055A">
      <w:pPr>
        <w:pStyle w:val="Standard"/>
        <w:tabs>
          <w:tab w:val="left" w:pos="0"/>
          <w:tab w:val="left" w:pos="720"/>
        </w:tabs>
        <w:ind w:left="720" w:hanging="720"/>
        <w:jc w:val="both"/>
        <w:rPr>
          <w:rFonts w:ascii="Arial" w:hAnsi="Arial" w:cs="Arial"/>
          <w:sz w:val="22"/>
          <w:szCs w:val="22"/>
        </w:rPr>
      </w:pPr>
    </w:p>
    <w:p w14:paraId="101695C2" w14:textId="77777777" w:rsidR="0065055A" w:rsidRDefault="003C491E">
      <w:pPr>
        <w:pStyle w:val="Standard"/>
        <w:tabs>
          <w:tab w:val="left" w:pos="0"/>
          <w:tab w:val="left" w:pos="720"/>
        </w:tabs>
        <w:ind w:left="720" w:hanging="720"/>
        <w:jc w:val="both"/>
        <w:rPr>
          <w:rFonts w:ascii="Arial" w:hAnsi="Arial" w:cs="Arial"/>
          <w:sz w:val="22"/>
          <w:szCs w:val="22"/>
        </w:rPr>
      </w:pPr>
      <w:r>
        <w:rPr>
          <w:rFonts w:ascii="Arial" w:hAnsi="Arial" w:cs="Arial"/>
          <w:sz w:val="22"/>
          <w:szCs w:val="22"/>
        </w:rPr>
        <w:lastRenderedPageBreak/>
        <w:t></w:t>
      </w:r>
      <w:r>
        <w:rPr>
          <w:rFonts w:ascii="Arial" w:hAnsi="Arial" w:cs="Arial"/>
          <w:sz w:val="22"/>
          <w:szCs w:val="22"/>
        </w:rPr>
        <w:tab/>
        <w:t xml:space="preserve">Failure to </w:t>
      </w:r>
      <w:proofErr w:type="gramStart"/>
      <w:r>
        <w:rPr>
          <w:rFonts w:ascii="Arial" w:hAnsi="Arial" w:cs="Arial"/>
          <w:sz w:val="22"/>
          <w:szCs w:val="22"/>
        </w:rPr>
        <w:t>disclose</w:t>
      </w:r>
      <w:proofErr w:type="gramEnd"/>
      <w:r>
        <w:rPr>
          <w:rFonts w:ascii="Arial" w:hAnsi="Arial" w:cs="Arial"/>
          <w:sz w:val="22"/>
          <w:szCs w:val="22"/>
        </w:rPr>
        <w:t xml:space="preserve"> foreclosure (ORS 90.310)</w:t>
      </w:r>
    </w:p>
    <w:p w14:paraId="4D7BFB42" w14:textId="77777777" w:rsidR="0065055A" w:rsidRDefault="0065055A">
      <w:pPr>
        <w:pStyle w:val="Standard"/>
        <w:tabs>
          <w:tab w:val="left" w:pos="0"/>
          <w:tab w:val="left" w:pos="720"/>
        </w:tabs>
        <w:ind w:left="720" w:hanging="720"/>
        <w:jc w:val="both"/>
        <w:rPr>
          <w:rFonts w:ascii="Arial" w:hAnsi="Arial" w:cs="Arial"/>
          <w:sz w:val="22"/>
          <w:szCs w:val="22"/>
        </w:rPr>
      </w:pPr>
    </w:p>
    <w:p w14:paraId="2862ED44" w14:textId="77777777" w:rsidR="0065055A" w:rsidRDefault="003C491E">
      <w:pPr>
        <w:pStyle w:val="Standard"/>
        <w:tabs>
          <w:tab w:val="left" w:pos="0"/>
          <w:tab w:val="left" w:pos="720"/>
        </w:tabs>
        <w:ind w:left="720" w:hanging="720"/>
        <w:jc w:val="both"/>
        <w:rPr>
          <w:rFonts w:ascii="Arial" w:hAnsi="Arial" w:cs="Arial"/>
          <w:sz w:val="22"/>
          <w:szCs w:val="22"/>
        </w:rPr>
      </w:pPr>
      <w:r>
        <w:rPr>
          <w:rFonts w:ascii="Arial" w:hAnsi="Arial" w:cs="Arial"/>
          <w:sz w:val="22"/>
          <w:szCs w:val="22"/>
        </w:rPr>
        <w:t></w:t>
      </w:r>
      <w:r>
        <w:rPr>
          <w:rFonts w:ascii="Arial" w:hAnsi="Arial" w:cs="Arial"/>
          <w:sz w:val="22"/>
          <w:szCs w:val="22"/>
        </w:rPr>
        <w:tab/>
        <w:t>Improper utility or service charge (ORS 90.315)</w:t>
      </w:r>
    </w:p>
    <w:p w14:paraId="76351ED2" w14:textId="77777777" w:rsidR="0065055A" w:rsidRDefault="0065055A">
      <w:pPr>
        <w:pStyle w:val="Standard"/>
        <w:tabs>
          <w:tab w:val="left" w:pos="0"/>
          <w:tab w:val="left" w:pos="720"/>
        </w:tabs>
        <w:ind w:left="720" w:hanging="720"/>
        <w:jc w:val="both"/>
        <w:rPr>
          <w:rFonts w:ascii="Arial" w:hAnsi="Arial" w:cs="Arial"/>
          <w:sz w:val="22"/>
          <w:szCs w:val="22"/>
        </w:rPr>
      </w:pPr>
    </w:p>
    <w:p w14:paraId="6EEC4550" w14:textId="77777777" w:rsidR="0065055A" w:rsidRDefault="003C491E">
      <w:pPr>
        <w:pStyle w:val="Standard"/>
        <w:tabs>
          <w:tab w:val="left" w:pos="0"/>
          <w:tab w:val="left" w:pos="720"/>
        </w:tabs>
        <w:ind w:left="720" w:hanging="720"/>
        <w:jc w:val="both"/>
        <w:rPr>
          <w:rFonts w:ascii="Arial" w:hAnsi="Arial" w:cs="Arial"/>
          <w:sz w:val="22"/>
          <w:szCs w:val="22"/>
        </w:rPr>
      </w:pPr>
      <w:r>
        <w:rPr>
          <w:rFonts w:ascii="Arial" w:hAnsi="Arial" w:cs="Arial"/>
          <w:sz w:val="22"/>
          <w:szCs w:val="22"/>
        </w:rPr>
        <w:t></w:t>
      </w:r>
      <w:r>
        <w:rPr>
          <w:rFonts w:ascii="Arial" w:hAnsi="Arial" w:cs="Arial"/>
          <w:sz w:val="22"/>
          <w:szCs w:val="22"/>
        </w:rPr>
        <w:tab/>
        <w:t>Application denial (ORS 90.304, 90.390) or applicant screening charge issue (ORS 90.295)</w:t>
      </w:r>
    </w:p>
    <w:p w14:paraId="792C04F8" w14:textId="77777777" w:rsidR="0065055A" w:rsidRDefault="0065055A">
      <w:pPr>
        <w:pStyle w:val="Standard"/>
        <w:tabs>
          <w:tab w:val="left" w:pos="0"/>
          <w:tab w:val="left" w:pos="720"/>
        </w:tabs>
        <w:ind w:left="720" w:hanging="720"/>
        <w:jc w:val="both"/>
        <w:rPr>
          <w:rFonts w:ascii="Arial" w:hAnsi="Arial" w:cs="Arial"/>
          <w:sz w:val="22"/>
          <w:szCs w:val="22"/>
        </w:rPr>
      </w:pPr>
    </w:p>
    <w:p w14:paraId="28C7A87D" w14:textId="77777777" w:rsidR="0065055A" w:rsidRDefault="003C491E">
      <w:pPr>
        <w:pStyle w:val="Standard"/>
        <w:tabs>
          <w:tab w:val="left" w:pos="0"/>
          <w:tab w:val="left" w:pos="720"/>
        </w:tabs>
        <w:ind w:left="720" w:hanging="720"/>
        <w:jc w:val="both"/>
        <w:rPr>
          <w:rFonts w:ascii="Arial" w:hAnsi="Arial" w:cs="Arial"/>
          <w:sz w:val="22"/>
          <w:szCs w:val="22"/>
        </w:rPr>
      </w:pPr>
      <w:r>
        <w:rPr>
          <w:rFonts w:ascii="Arial" w:hAnsi="Arial" w:cs="Arial"/>
          <w:sz w:val="22"/>
          <w:szCs w:val="22"/>
        </w:rPr>
        <w:t></w:t>
      </w:r>
      <w:r>
        <w:rPr>
          <w:rFonts w:ascii="Arial" w:hAnsi="Arial" w:cs="Arial"/>
          <w:sz w:val="22"/>
          <w:szCs w:val="22"/>
        </w:rPr>
        <w:tab/>
        <w:t xml:space="preserve">Unlawful debt collection practice (See </w:t>
      </w:r>
      <w:r>
        <w:rPr>
          <w:rFonts w:ascii="Arial" w:hAnsi="Arial" w:cs="Arial"/>
          <w:i/>
          <w:sz w:val="22"/>
          <w:szCs w:val="22"/>
        </w:rPr>
        <w:t>Hoffer</w:t>
      </w:r>
      <w:r>
        <w:rPr>
          <w:rFonts w:ascii="Arial" w:hAnsi="Arial" w:cs="Arial"/>
          <w:sz w:val="22"/>
          <w:szCs w:val="22"/>
        </w:rPr>
        <w:t xml:space="preserve"> </w:t>
      </w:r>
      <w:r>
        <w:rPr>
          <w:rFonts w:ascii="Arial" w:hAnsi="Arial" w:cs="Arial"/>
          <w:i/>
          <w:sz w:val="22"/>
          <w:szCs w:val="22"/>
        </w:rPr>
        <w:t>v. Szumski</w:t>
      </w:r>
      <w:r>
        <w:rPr>
          <w:rFonts w:ascii="Arial" w:hAnsi="Arial" w:cs="Arial"/>
          <w:sz w:val="22"/>
          <w:szCs w:val="22"/>
        </w:rPr>
        <w:t>, 129 Or App 7 (1994) and discussion below.</w:t>
      </w:r>
    </w:p>
    <w:p w14:paraId="0E9789C5" w14:textId="77777777" w:rsidR="0065055A" w:rsidRDefault="0065055A">
      <w:pPr>
        <w:pStyle w:val="Standard"/>
        <w:tabs>
          <w:tab w:val="left" w:pos="-720"/>
        </w:tabs>
        <w:jc w:val="both"/>
        <w:rPr>
          <w:rFonts w:ascii="Arial" w:hAnsi="Arial" w:cs="Arial"/>
          <w:b/>
          <w:i/>
          <w:sz w:val="22"/>
          <w:szCs w:val="22"/>
        </w:rPr>
      </w:pPr>
    </w:p>
    <w:p w14:paraId="668D138B" w14:textId="77777777" w:rsidR="0065055A" w:rsidRDefault="003C491E">
      <w:pPr>
        <w:pStyle w:val="Standard"/>
        <w:tabs>
          <w:tab w:val="left" w:pos="0"/>
          <w:tab w:val="left" w:pos="720"/>
        </w:tabs>
        <w:ind w:left="720" w:hanging="720"/>
        <w:rPr>
          <w:rFonts w:ascii="Arial" w:hAnsi="Arial" w:cs="Arial"/>
          <w:sz w:val="22"/>
          <w:szCs w:val="22"/>
        </w:rPr>
      </w:pPr>
      <w:r>
        <w:rPr>
          <w:rFonts w:ascii="Arial" w:hAnsi="Arial" w:cs="Arial"/>
          <w:sz w:val="22"/>
          <w:szCs w:val="22"/>
        </w:rPr>
        <w:t></w:t>
      </w:r>
      <w:r>
        <w:rPr>
          <w:rFonts w:ascii="Arial" w:hAnsi="Arial" w:cs="Arial"/>
          <w:sz w:val="22"/>
          <w:szCs w:val="22"/>
        </w:rPr>
        <w:tab/>
        <w:t>Miscellaneous sales practices violating the Unlawful Trade Practices Act (describe any misrepresentations by the landlord; unreasonable rejection of a prospective manufactured dwelling purchaser in a facility, ORS 90.680; false representations about insurance or warranty by dealer, ORS 646.648).</w:t>
      </w:r>
    </w:p>
    <w:p w14:paraId="4D33B88D" w14:textId="77777777" w:rsidR="0065055A" w:rsidRDefault="0065055A">
      <w:pPr>
        <w:pStyle w:val="Standard"/>
        <w:tabs>
          <w:tab w:val="left" w:pos="0"/>
          <w:tab w:val="left" w:pos="720"/>
        </w:tabs>
        <w:ind w:left="720" w:hanging="720"/>
        <w:jc w:val="both"/>
        <w:rPr>
          <w:rFonts w:ascii="Arial" w:hAnsi="Arial" w:cs="Arial"/>
          <w:sz w:val="22"/>
          <w:szCs w:val="22"/>
        </w:rPr>
      </w:pPr>
    </w:p>
    <w:tbl>
      <w:tblPr>
        <w:tblW w:w="9364" w:type="dxa"/>
        <w:tblInd w:w="205" w:type="dxa"/>
        <w:tblLayout w:type="fixed"/>
        <w:tblCellMar>
          <w:left w:w="90" w:type="dxa"/>
          <w:right w:w="120" w:type="dxa"/>
        </w:tblCellMar>
        <w:tblLook w:val="04A0" w:firstRow="1" w:lastRow="0" w:firstColumn="1" w:lastColumn="0" w:noHBand="0" w:noVBand="1"/>
      </w:tblPr>
      <w:tblGrid>
        <w:gridCol w:w="1739"/>
        <w:gridCol w:w="4989"/>
        <w:gridCol w:w="2636"/>
      </w:tblGrid>
      <w:tr w:rsidR="0065055A" w14:paraId="79923B55" w14:textId="77777777">
        <w:tc>
          <w:tcPr>
            <w:tcW w:w="1739" w:type="dxa"/>
            <w:tcBorders>
              <w:top w:val="double" w:sz="4" w:space="0" w:color="000001"/>
              <w:left w:val="double" w:sz="4" w:space="0" w:color="000001"/>
              <w:bottom w:val="single" w:sz="6" w:space="0" w:color="000001"/>
            </w:tcBorders>
          </w:tcPr>
          <w:p w14:paraId="543BD921" w14:textId="77777777" w:rsidR="0065055A" w:rsidRDefault="003C491E">
            <w:pPr>
              <w:pStyle w:val="Standard"/>
              <w:widowControl w:val="0"/>
              <w:tabs>
                <w:tab w:val="center" w:pos="780"/>
              </w:tabs>
              <w:spacing w:before="66" w:after="111"/>
              <w:rPr>
                <w:rFonts w:ascii="Arial" w:hAnsi="Arial" w:cs="Arial"/>
                <w:sz w:val="22"/>
                <w:szCs w:val="22"/>
              </w:rPr>
            </w:pPr>
            <w:r>
              <w:rPr>
                <w:rFonts w:ascii="Arial" w:hAnsi="Arial" w:cs="Arial"/>
                <w:sz w:val="22"/>
                <w:szCs w:val="22"/>
              </w:rPr>
              <w:tab/>
              <w:t>Date</w:t>
            </w:r>
          </w:p>
        </w:tc>
        <w:tc>
          <w:tcPr>
            <w:tcW w:w="4989" w:type="dxa"/>
            <w:tcBorders>
              <w:top w:val="double" w:sz="4" w:space="0" w:color="000001"/>
              <w:left w:val="single" w:sz="6" w:space="0" w:color="000001"/>
              <w:bottom w:val="single" w:sz="6" w:space="0" w:color="000001"/>
            </w:tcBorders>
            <w:tcMar>
              <w:left w:w="104" w:type="dxa"/>
            </w:tcMar>
          </w:tcPr>
          <w:p w14:paraId="1705B403" w14:textId="77777777" w:rsidR="0065055A" w:rsidRDefault="003C491E">
            <w:pPr>
              <w:pStyle w:val="Standard"/>
              <w:widowControl w:val="0"/>
              <w:tabs>
                <w:tab w:val="center" w:pos="2404"/>
              </w:tabs>
              <w:spacing w:before="66" w:after="111"/>
              <w:rPr>
                <w:rFonts w:ascii="Arial" w:hAnsi="Arial" w:cs="Arial"/>
                <w:sz w:val="22"/>
                <w:szCs w:val="22"/>
              </w:rPr>
            </w:pPr>
            <w:r>
              <w:rPr>
                <w:rFonts w:ascii="Arial" w:hAnsi="Arial" w:cs="Arial"/>
                <w:sz w:val="22"/>
                <w:szCs w:val="22"/>
              </w:rPr>
              <w:tab/>
              <w:t>Nature of Misrepresentation/Rejection</w:t>
            </w:r>
          </w:p>
        </w:tc>
        <w:tc>
          <w:tcPr>
            <w:tcW w:w="2636" w:type="dxa"/>
            <w:tcBorders>
              <w:top w:val="double" w:sz="4" w:space="0" w:color="000001"/>
              <w:left w:val="single" w:sz="6" w:space="0" w:color="000001"/>
              <w:bottom w:val="single" w:sz="6" w:space="0" w:color="000001"/>
              <w:right w:val="double" w:sz="4" w:space="0" w:color="000001"/>
            </w:tcBorders>
            <w:tcMar>
              <w:left w:w="104" w:type="dxa"/>
            </w:tcMar>
          </w:tcPr>
          <w:p w14:paraId="50D79594" w14:textId="77777777" w:rsidR="0065055A" w:rsidRDefault="003C491E">
            <w:pPr>
              <w:pStyle w:val="Standard"/>
              <w:widowControl w:val="0"/>
              <w:tabs>
                <w:tab w:val="center" w:pos="1195"/>
              </w:tabs>
              <w:spacing w:before="66" w:after="111"/>
              <w:rPr>
                <w:rFonts w:ascii="Arial" w:hAnsi="Arial" w:cs="Arial"/>
                <w:sz w:val="22"/>
                <w:szCs w:val="22"/>
              </w:rPr>
            </w:pPr>
            <w:r>
              <w:rPr>
                <w:rFonts w:ascii="Arial" w:hAnsi="Arial" w:cs="Arial"/>
                <w:sz w:val="22"/>
                <w:szCs w:val="22"/>
              </w:rPr>
              <w:tab/>
              <w:t xml:space="preserve">Oral or </w:t>
            </w:r>
            <w:proofErr w:type="gramStart"/>
            <w:r>
              <w:rPr>
                <w:rFonts w:ascii="Arial" w:hAnsi="Arial" w:cs="Arial"/>
                <w:sz w:val="22"/>
                <w:szCs w:val="22"/>
              </w:rPr>
              <w:t>Written</w:t>
            </w:r>
            <w:proofErr w:type="gramEnd"/>
          </w:p>
        </w:tc>
      </w:tr>
      <w:tr w:rsidR="0065055A" w14:paraId="10F3045D" w14:textId="77777777">
        <w:tc>
          <w:tcPr>
            <w:tcW w:w="1739" w:type="dxa"/>
            <w:tcBorders>
              <w:top w:val="single" w:sz="6" w:space="0" w:color="000001"/>
              <w:left w:val="double" w:sz="4" w:space="0" w:color="000001"/>
              <w:bottom w:val="single" w:sz="6" w:space="0" w:color="000001"/>
            </w:tcBorders>
          </w:tcPr>
          <w:p w14:paraId="79FB33A5" w14:textId="77777777" w:rsidR="0065055A" w:rsidRDefault="0065055A">
            <w:pPr>
              <w:pStyle w:val="Standard"/>
              <w:widowControl w:val="0"/>
              <w:tabs>
                <w:tab w:val="left" w:pos="-720"/>
              </w:tabs>
              <w:snapToGrid w:val="0"/>
              <w:spacing w:before="66" w:after="111"/>
              <w:rPr>
                <w:rFonts w:ascii="Arial" w:hAnsi="Arial" w:cs="Arial"/>
                <w:sz w:val="22"/>
                <w:szCs w:val="22"/>
              </w:rPr>
            </w:pPr>
          </w:p>
        </w:tc>
        <w:tc>
          <w:tcPr>
            <w:tcW w:w="4989" w:type="dxa"/>
            <w:tcBorders>
              <w:top w:val="single" w:sz="6" w:space="0" w:color="000001"/>
              <w:left w:val="single" w:sz="6" w:space="0" w:color="000001"/>
              <w:bottom w:val="single" w:sz="6" w:space="0" w:color="000001"/>
            </w:tcBorders>
            <w:tcMar>
              <w:left w:w="104" w:type="dxa"/>
            </w:tcMar>
          </w:tcPr>
          <w:p w14:paraId="34F9463D" w14:textId="77777777" w:rsidR="0065055A" w:rsidRDefault="0065055A">
            <w:pPr>
              <w:pStyle w:val="Standard"/>
              <w:widowControl w:val="0"/>
              <w:tabs>
                <w:tab w:val="left" w:pos="-720"/>
              </w:tabs>
              <w:snapToGrid w:val="0"/>
              <w:spacing w:before="66" w:after="111"/>
              <w:rPr>
                <w:rFonts w:ascii="Arial" w:hAnsi="Arial" w:cs="Arial"/>
                <w:sz w:val="22"/>
                <w:szCs w:val="22"/>
              </w:rPr>
            </w:pPr>
          </w:p>
        </w:tc>
        <w:tc>
          <w:tcPr>
            <w:tcW w:w="2636" w:type="dxa"/>
            <w:tcBorders>
              <w:top w:val="single" w:sz="6" w:space="0" w:color="000001"/>
              <w:left w:val="single" w:sz="6" w:space="0" w:color="000001"/>
              <w:bottom w:val="single" w:sz="6" w:space="0" w:color="000001"/>
              <w:right w:val="double" w:sz="4" w:space="0" w:color="000001"/>
            </w:tcBorders>
            <w:tcMar>
              <w:left w:w="104" w:type="dxa"/>
            </w:tcMar>
          </w:tcPr>
          <w:p w14:paraId="5A087165" w14:textId="77777777" w:rsidR="0065055A" w:rsidRDefault="0065055A">
            <w:pPr>
              <w:pStyle w:val="Standard"/>
              <w:widowControl w:val="0"/>
              <w:tabs>
                <w:tab w:val="left" w:pos="-720"/>
              </w:tabs>
              <w:snapToGrid w:val="0"/>
              <w:spacing w:before="66" w:after="111"/>
              <w:rPr>
                <w:rFonts w:ascii="Arial" w:hAnsi="Arial" w:cs="Arial"/>
                <w:sz w:val="22"/>
                <w:szCs w:val="22"/>
              </w:rPr>
            </w:pPr>
          </w:p>
        </w:tc>
      </w:tr>
      <w:tr w:rsidR="0065055A" w14:paraId="2B3AC245" w14:textId="77777777">
        <w:tc>
          <w:tcPr>
            <w:tcW w:w="1739" w:type="dxa"/>
            <w:tcBorders>
              <w:top w:val="single" w:sz="6" w:space="0" w:color="000001"/>
              <w:left w:val="double" w:sz="4" w:space="0" w:color="000001"/>
              <w:bottom w:val="single" w:sz="6" w:space="0" w:color="000001"/>
            </w:tcBorders>
          </w:tcPr>
          <w:p w14:paraId="55FB2100" w14:textId="77777777" w:rsidR="0065055A" w:rsidRDefault="0065055A">
            <w:pPr>
              <w:pStyle w:val="Standard"/>
              <w:widowControl w:val="0"/>
              <w:tabs>
                <w:tab w:val="left" w:pos="-720"/>
              </w:tabs>
              <w:snapToGrid w:val="0"/>
              <w:spacing w:before="66" w:after="111"/>
              <w:rPr>
                <w:rFonts w:ascii="Arial" w:hAnsi="Arial" w:cs="Arial"/>
                <w:sz w:val="22"/>
                <w:szCs w:val="22"/>
              </w:rPr>
            </w:pPr>
          </w:p>
        </w:tc>
        <w:tc>
          <w:tcPr>
            <w:tcW w:w="4989" w:type="dxa"/>
            <w:tcBorders>
              <w:top w:val="single" w:sz="6" w:space="0" w:color="000001"/>
              <w:left w:val="single" w:sz="6" w:space="0" w:color="000001"/>
              <w:bottom w:val="single" w:sz="6" w:space="0" w:color="000001"/>
            </w:tcBorders>
            <w:tcMar>
              <w:left w:w="104" w:type="dxa"/>
            </w:tcMar>
          </w:tcPr>
          <w:p w14:paraId="1E2DE634" w14:textId="77777777" w:rsidR="0065055A" w:rsidRDefault="0065055A">
            <w:pPr>
              <w:pStyle w:val="Standard"/>
              <w:widowControl w:val="0"/>
              <w:tabs>
                <w:tab w:val="left" w:pos="-720"/>
              </w:tabs>
              <w:snapToGrid w:val="0"/>
              <w:spacing w:before="66" w:after="111"/>
              <w:rPr>
                <w:rFonts w:ascii="Arial" w:hAnsi="Arial" w:cs="Arial"/>
                <w:sz w:val="22"/>
                <w:szCs w:val="22"/>
              </w:rPr>
            </w:pPr>
          </w:p>
        </w:tc>
        <w:tc>
          <w:tcPr>
            <w:tcW w:w="2636" w:type="dxa"/>
            <w:tcBorders>
              <w:top w:val="single" w:sz="6" w:space="0" w:color="000001"/>
              <w:left w:val="single" w:sz="6" w:space="0" w:color="000001"/>
              <w:bottom w:val="single" w:sz="6" w:space="0" w:color="000001"/>
              <w:right w:val="double" w:sz="4" w:space="0" w:color="000001"/>
            </w:tcBorders>
            <w:tcMar>
              <w:left w:w="104" w:type="dxa"/>
            </w:tcMar>
          </w:tcPr>
          <w:p w14:paraId="61E50D44" w14:textId="77777777" w:rsidR="0065055A" w:rsidRDefault="0065055A">
            <w:pPr>
              <w:pStyle w:val="Standard"/>
              <w:widowControl w:val="0"/>
              <w:tabs>
                <w:tab w:val="left" w:pos="-720"/>
              </w:tabs>
              <w:snapToGrid w:val="0"/>
              <w:spacing w:before="66" w:after="111"/>
              <w:rPr>
                <w:rFonts w:ascii="Arial" w:hAnsi="Arial" w:cs="Arial"/>
                <w:sz w:val="22"/>
                <w:szCs w:val="22"/>
              </w:rPr>
            </w:pPr>
          </w:p>
        </w:tc>
      </w:tr>
      <w:tr w:rsidR="0065055A" w14:paraId="5E2C92FB" w14:textId="77777777">
        <w:tc>
          <w:tcPr>
            <w:tcW w:w="1739" w:type="dxa"/>
            <w:tcBorders>
              <w:top w:val="single" w:sz="6" w:space="0" w:color="000001"/>
              <w:left w:val="double" w:sz="4" w:space="0" w:color="000001"/>
              <w:bottom w:val="double" w:sz="4" w:space="0" w:color="000001"/>
            </w:tcBorders>
          </w:tcPr>
          <w:p w14:paraId="083B9F5F" w14:textId="77777777" w:rsidR="0065055A" w:rsidRDefault="0065055A">
            <w:pPr>
              <w:pStyle w:val="Standard"/>
              <w:widowControl w:val="0"/>
              <w:tabs>
                <w:tab w:val="left" w:pos="-720"/>
              </w:tabs>
              <w:snapToGrid w:val="0"/>
              <w:spacing w:before="66" w:after="111"/>
              <w:rPr>
                <w:rFonts w:ascii="Arial" w:hAnsi="Arial" w:cs="Arial"/>
                <w:sz w:val="22"/>
                <w:szCs w:val="22"/>
              </w:rPr>
            </w:pPr>
          </w:p>
        </w:tc>
        <w:tc>
          <w:tcPr>
            <w:tcW w:w="4989" w:type="dxa"/>
            <w:tcBorders>
              <w:top w:val="single" w:sz="6" w:space="0" w:color="000001"/>
              <w:left w:val="single" w:sz="6" w:space="0" w:color="000001"/>
              <w:bottom w:val="double" w:sz="4" w:space="0" w:color="000001"/>
            </w:tcBorders>
            <w:tcMar>
              <w:left w:w="104" w:type="dxa"/>
            </w:tcMar>
          </w:tcPr>
          <w:p w14:paraId="725DABDE" w14:textId="77777777" w:rsidR="0065055A" w:rsidRDefault="0065055A">
            <w:pPr>
              <w:pStyle w:val="Standard"/>
              <w:widowControl w:val="0"/>
              <w:tabs>
                <w:tab w:val="left" w:pos="-720"/>
              </w:tabs>
              <w:snapToGrid w:val="0"/>
              <w:spacing w:before="66" w:after="111"/>
              <w:rPr>
                <w:rFonts w:ascii="Arial" w:hAnsi="Arial" w:cs="Arial"/>
                <w:sz w:val="22"/>
                <w:szCs w:val="22"/>
              </w:rPr>
            </w:pPr>
          </w:p>
        </w:tc>
        <w:tc>
          <w:tcPr>
            <w:tcW w:w="2636" w:type="dxa"/>
            <w:tcBorders>
              <w:top w:val="single" w:sz="6" w:space="0" w:color="000001"/>
              <w:left w:val="single" w:sz="6" w:space="0" w:color="000001"/>
              <w:bottom w:val="double" w:sz="4" w:space="0" w:color="000001"/>
              <w:right w:val="double" w:sz="4" w:space="0" w:color="000001"/>
            </w:tcBorders>
            <w:tcMar>
              <w:left w:w="104" w:type="dxa"/>
            </w:tcMar>
          </w:tcPr>
          <w:p w14:paraId="0E9751DF" w14:textId="77777777" w:rsidR="0065055A" w:rsidRDefault="0065055A">
            <w:pPr>
              <w:pStyle w:val="Standard"/>
              <w:widowControl w:val="0"/>
              <w:tabs>
                <w:tab w:val="left" w:pos="-720"/>
              </w:tabs>
              <w:snapToGrid w:val="0"/>
              <w:spacing w:before="66" w:after="111"/>
              <w:rPr>
                <w:rFonts w:ascii="Arial" w:hAnsi="Arial" w:cs="Arial"/>
                <w:sz w:val="22"/>
                <w:szCs w:val="22"/>
              </w:rPr>
            </w:pPr>
          </w:p>
        </w:tc>
      </w:tr>
    </w:tbl>
    <w:p w14:paraId="6F0F7F26" w14:textId="77777777" w:rsidR="0065055A" w:rsidRDefault="0065055A">
      <w:pPr>
        <w:pStyle w:val="Standard"/>
        <w:tabs>
          <w:tab w:val="left" w:pos="-720"/>
        </w:tabs>
        <w:jc w:val="both"/>
        <w:rPr>
          <w:rFonts w:ascii="Arial" w:hAnsi="Arial" w:cs="Arial"/>
          <w:sz w:val="22"/>
          <w:szCs w:val="22"/>
        </w:rPr>
      </w:pPr>
    </w:p>
    <w:p w14:paraId="408DB816" w14:textId="77777777" w:rsidR="0065055A" w:rsidRDefault="003C491E">
      <w:pPr>
        <w:pStyle w:val="Standard"/>
        <w:tabs>
          <w:tab w:val="left" w:pos="-720"/>
        </w:tabs>
        <w:jc w:val="both"/>
        <w:rPr>
          <w:rFonts w:ascii="Arial" w:hAnsi="Arial" w:cs="Arial"/>
          <w:sz w:val="22"/>
          <w:szCs w:val="22"/>
        </w:rPr>
      </w:pPr>
      <w:r>
        <w:rPr>
          <w:rFonts w:ascii="Arial" w:hAnsi="Arial" w:cs="Arial"/>
          <w:sz w:val="22"/>
          <w:szCs w:val="22"/>
        </w:rPr>
        <w:t>NOTE</w:t>
      </w:r>
      <w:proofErr w:type="gramStart"/>
      <w:r>
        <w:rPr>
          <w:rFonts w:ascii="Arial" w:hAnsi="Arial" w:cs="Arial"/>
          <w:sz w:val="22"/>
          <w:szCs w:val="22"/>
        </w:rPr>
        <w:t>:  See</w:t>
      </w:r>
      <w:proofErr w:type="gramEnd"/>
      <w:r>
        <w:rPr>
          <w:rFonts w:ascii="Arial" w:hAnsi="Arial" w:cs="Arial"/>
          <w:sz w:val="22"/>
          <w:szCs w:val="22"/>
        </w:rPr>
        <w:t xml:space="preserve"> </w:t>
      </w:r>
      <w:proofErr w:type="spellStart"/>
      <w:r>
        <w:rPr>
          <w:rFonts w:ascii="Arial" w:hAnsi="Arial" w:cs="Arial"/>
          <w:sz w:val="22"/>
          <w:szCs w:val="22"/>
        </w:rPr>
        <w:t>UTPA</w:t>
      </w:r>
      <w:proofErr w:type="spellEnd"/>
      <w:r>
        <w:rPr>
          <w:rFonts w:ascii="Arial" w:hAnsi="Arial" w:cs="Arial"/>
          <w:sz w:val="22"/>
          <w:szCs w:val="22"/>
        </w:rPr>
        <w:t xml:space="preserve"> discussion at end of this form.</w:t>
      </w:r>
    </w:p>
    <w:p w14:paraId="17DBF165" w14:textId="77777777" w:rsidR="0065055A" w:rsidRDefault="0065055A">
      <w:pPr>
        <w:pStyle w:val="Standard"/>
        <w:tabs>
          <w:tab w:val="left" w:pos="-720"/>
        </w:tabs>
        <w:jc w:val="both"/>
        <w:rPr>
          <w:rFonts w:ascii="Arial" w:hAnsi="Arial" w:cs="Arial"/>
          <w:sz w:val="22"/>
          <w:szCs w:val="22"/>
        </w:rPr>
      </w:pPr>
    </w:p>
    <w:p w14:paraId="6BC87B84" w14:textId="77777777" w:rsidR="0065055A" w:rsidRDefault="003C491E">
      <w:pPr>
        <w:pStyle w:val="Header"/>
        <w:tabs>
          <w:tab w:val="left" w:pos="360"/>
        </w:tabs>
        <w:rPr>
          <w:rFonts w:ascii="Arial" w:hAnsi="Arial" w:cs="Arial"/>
          <w:sz w:val="22"/>
          <w:szCs w:val="22"/>
        </w:rPr>
      </w:pPr>
      <w:r>
        <w:rPr>
          <w:rFonts w:ascii="Arial" w:hAnsi="Arial" w:cs="Arial"/>
          <w:sz w:val="22"/>
          <w:szCs w:val="22"/>
        </w:rPr>
        <w:t xml:space="preserve">Landlord failure to give written notice that unit is in a 100-year flood plain (90.228) </w:t>
      </w:r>
      <w:proofErr w:type="gramStart"/>
      <w:r>
        <w:rPr>
          <w:rFonts w:ascii="Arial" w:hAnsi="Arial" w:cs="Arial"/>
          <w:sz w:val="22"/>
          <w:szCs w:val="22"/>
        </w:rPr>
        <w:t>  Yes</w:t>
      </w:r>
      <w:proofErr w:type="gramEnd"/>
      <w:r>
        <w:rPr>
          <w:rFonts w:ascii="Arial" w:hAnsi="Arial" w:cs="Arial"/>
          <w:sz w:val="22"/>
          <w:szCs w:val="22"/>
        </w:rPr>
        <w:t xml:space="preserve">  </w:t>
      </w:r>
      <w:proofErr w:type="gramStart"/>
      <w:r>
        <w:rPr>
          <w:rFonts w:ascii="Arial" w:hAnsi="Arial" w:cs="Arial"/>
          <w:sz w:val="22"/>
          <w:szCs w:val="22"/>
        </w:rPr>
        <w:t>  No</w:t>
      </w:r>
      <w:proofErr w:type="gramEnd"/>
    </w:p>
    <w:p w14:paraId="05377044" w14:textId="77777777" w:rsidR="0065055A" w:rsidRDefault="003C491E">
      <w:pPr>
        <w:pStyle w:val="Heading1"/>
        <w:spacing w:line="240" w:lineRule="auto"/>
        <w:rPr>
          <w:sz w:val="22"/>
          <w:szCs w:val="22"/>
        </w:rPr>
      </w:pPr>
      <w:r>
        <w:rPr>
          <w:sz w:val="22"/>
          <w:szCs w:val="22"/>
        </w:rPr>
        <w:t>POST-EVICTION</w:t>
      </w:r>
    </w:p>
    <w:p w14:paraId="3ADA972D" w14:textId="77777777" w:rsidR="0065055A" w:rsidRDefault="0065055A">
      <w:pPr>
        <w:pStyle w:val="Standard"/>
        <w:tabs>
          <w:tab w:val="left" w:pos="-720"/>
        </w:tabs>
        <w:jc w:val="both"/>
        <w:rPr>
          <w:rFonts w:ascii="Arial" w:hAnsi="Arial" w:cs="Arial"/>
          <w:sz w:val="22"/>
          <w:szCs w:val="22"/>
        </w:rPr>
      </w:pPr>
    </w:p>
    <w:p w14:paraId="6EE67535" w14:textId="77777777" w:rsidR="0065055A" w:rsidRDefault="003C491E">
      <w:pPr>
        <w:pStyle w:val="Standard"/>
        <w:tabs>
          <w:tab w:val="left" w:pos="-720"/>
        </w:tabs>
        <w:jc w:val="both"/>
        <w:rPr>
          <w:rFonts w:ascii="Arial" w:hAnsi="Arial" w:cs="Arial"/>
          <w:sz w:val="22"/>
          <w:szCs w:val="22"/>
        </w:rPr>
      </w:pPr>
      <w:r>
        <w:rPr>
          <w:rFonts w:ascii="Arial" w:hAnsi="Arial" w:cs="Arial"/>
          <w:sz w:val="22"/>
          <w:szCs w:val="22"/>
        </w:rPr>
        <w:t>Was there a judgment or order by stipulation?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proofErr w:type="gramStart"/>
      <w:r>
        <w:rPr>
          <w:rFonts w:ascii="Arial" w:hAnsi="Arial" w:cs="Arial"/>
          <w:sz w:val="22"/>
          <w:szCs w:val="22"/>
        </w:rPr>
        <w:t>  No</w:t>
      </w:r>
      <w:proofErr w:type="gramEnd"/>
    </w:p>
    <w:p w14:paraId="1A2B669F" w14:textId="77777777" w:rsidR="0065055A" w:rsidRDefault="0065055A">
      <w:pPr>
        <w:pStyle w:val="Standard"/>
        <w:tabs>
          <w:tab w:val="left" w:pos="-720"/>
        </w:tabs>
        <w:jc w:val="both"/>
        <w:rPr>
          <w:rFonts w:ascii="Arial" w:hAnsi="Arial" w:cs="Arial"/>
          <w:sz w:val="22"/>
          <w:szCs w:val="22"/>
        </w:rPr>
      </w:pPr>
    </w:p>
    <w:p w14:paraId="0E0C98B0" w14:textId="77777777" w:rsidR="0065055A" w:rsidRDefault="003C491E">
      <w:pPr>
        <w:pStyle w:val="Standard"/>
        <w:tabs>
          <w:tab w:val="left" w:pos="-720"/>
        </w:tabs>
        <w:jc w:val="both"/>
        <w:rPr>
          <w:rFonts w:ascii="Arial" w:hAnsi="Arial" w:cs="Arial"/>
          <w:sz w:val="22"/>
          <w:szCs w:val="22"/>
        </w:rPr>
      </w:pPr>
      <w:r>
        <w:rPr>
          <w:rFonts w:ascii="Arial" w:hAnsi="Arial" w:cs="Arial"/>
          <w:sz w:val="22"/>
          <w:szCs w:val="22"/>
        </w:rPr>
        <w:t>If so, did the judgment or order include only the items listed in ORS 105.146(2)?</w:t>
      </w:r>
      <w:r>
        <w:rPr>
          <w:rFonts w:ascii="Arial" w:hAnsi="Arial" w:cs="Arial"/>
          <w:sz w:val="22"/>
          <w:szCs w:val="22"/>
        </w:rPr>
        <w:tab/>
      </w:r>
      <w:r>
        <w:rPr>
          <w:rFonts w:ascii="Arial" w:hAnsi="Arial" w:cs="Arial"/>
          <w:sz w:val="22"/>
          <w:szCs w:val="22"/>
        </w:rPr>
        <w:t> Yes</w:t>
      </w:r>
      <w:r>
        <w:rPr>
          <w:rFonts w:ascii="Arial" w:hAnsi="Arial" w:cs="Arial"/>
          <w:sz w:val="22"/>
          <w:szCs w:val="22"/>
        </w:rPr>
        <w:tab/>
      </w:r>
      <w:proofErr w:type="gramStart"/>
      <w:r>
        <w:rPr>
          <w:rFonts w:ascii="Arial" w:hAnsi="Arial" w:cs="Arial"/>
          <w:sz w:val="22"/>
          <w:szCs w:val="22"/>
        </w:rPr>
        <w:t>  No</w:t>
      </w:r>
      <w:proofErr w:type="gramEnd"/>
    </w:p>
    <w:p w14:paraId="144A50E3" w14:textId="77777777" w:rsidR="0065055A" w:rsidRDefault="0065055A">
      <w:pPr>
        <w:pStyle w:val="Standard"/>
        <w:tabs>
          <w:tab w:val="left" w:pos="-720"/>
        </w:tabs>
        <w:jc w:val="both"/>
        <w:rPr>
          <w:rFonts w:ascii="Arial" w:hAnsi="Arial" w:cs="Arial"/>
          <w:sz w:val="22"/>
          <w:szCs w:val="22"/>
        </w:rPr>
      </w:pPr>
    </w:p>
    <w:p w14:paraId="020DC9BE" w14:textId="77777777" w:rsidR="0065055A" w:rsidRDefault="003C491E">
      <w:pPr>
        <w:pStyle w:val="Standard"/>
        <w:tabs>
          <w:tab w:val="left" w:pos="-720"/>
        </w:tabs>
        <w:jc w:val="both"/>
        <w:rPr>
          <w:rFonts w:ascii="Arial" w:hAnsi="Arial" w:cs="Arial"/>
          <w:sz w:val="22"/>
          <w:szCs w:val="22"/>
        </w:rPr>
      </w:pPr>
      <w:r>
        <w:rPr>
          <w:rFonts w:ascii="Arial" w:hAnsi="Arial" w:cs="Arial"/>
          <w:sz w:val="22"/>
          <w:szCs w:val="22"/>
        </w:rPr>
        <w:t>Did one party fail to comply? (ORS 105.146 - 105.149)</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 Yes</w:t>
      </w:r>
      <w:r>
        <w:rPr>
          <w:rFonts w:ascii="Arial" w:hAnsi="Arial" w:cs="Arial"/>
          <w:sz w:val="22"/>
          <w:szCs w:val="22"/>
        </w:rPr>
        <w:tab/>
      </w:r>
      <w:proofErr w:type="gramStart"/>
      <w:r>
        <w:rPr>
          <w:rFonts w:ascii="Arial" w:hAnsi="Arial" w:cs="Arial"/>
          <w:sz w:val="22"/>
          <w:szCs w:val="22"/>
        </w:rPr>
        <w:t>  No</w:t>
      </w:r>
      <w:proofErr w:type="gramEnd"/>
    </w:p>
    <w:p w14:paraId="6601371E" w14:textId="77777777" w:rsidR="0065055A" w:rsidRDefault="003C491E">
      <w:pPr>
        <w:pStyle w:val="Standard"/>
        <w:tabs>
          <w:tab w:val="left" w:pos="-720"/>
          <w:tab w:val="right" w:pos="75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Describe the noncompliance</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57AC6379" w14:textId="77777777" w:rsidR="0065055A" w:rsidRDefault="003C491E">
      <w:pPr>
        <w:pStyle w:val="Standard"/>
        <w:tabs>
          <w:tab w:val="left" w:pos="-720"/>
          <w:tab w:val="right" w:pos="7560"/>
        </w:tabs>
        <w:jc w:val="both"/>
        <w:rPr>
          <w:rFonts w:ascii="Arial" w:hAnsi="Arial" w:cs="Arial"/>
          <w:sz w:val="22"/>
          <w:szCs w:val="22"/>
          <w:u w:val="single"/>
        </w:rPr>
      </w:pPr>
      <w:r>
        <w:rPr>
          <w:rFonts w:ascii="Arial" w:eastAsia="Arial" w:hAnsi="Arial" w:cs="Arial"/>
          <w:sz w:val="22"/>
          <w:szCs w:val="22"/>
        </w:rPr>
        <w:t xml:space="preserve">   </w:t>
      </w:r>
      <w:r>
        <w:rPr>
          <w:rFonts w:ascii="Arial" w:hAnsi="Arial" w:cs="Arial"/>
          <w:sz w:val="22"/>
          <w:szCs w:val="22"/>
        </w:rPr>
        <w:t>Describe any excuse or defense to the noncompliance</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B71072E" w14:textId="77777777" w:rsidR="0065055A" w:rsidRDefault="0065055A">
      <w:pPr>
        <w:pStyle w:val="Standard"/>
        <w:tabs>
          <w:tab w:val="left" w:pos="-720"/>
          <w:tab w:val="right" w:pos="7560"/>
        </w:tabs>
        <w:jc w:val="both"/>
        <w:rPr>
          <w:rFonts w:ascii="Arial" w:hAnsi="Arial" w:cs="Arial"/>
          <w:sz w:val="22"/>
          <w:szCs w:val="22"/>
        </w:rPr>
      </w:pPr>
    </w:p>
    <w:p w14:paraId="0A2D2A9C" w14:textId="77777777" w:rsidR="0065055A" w:rsidRDefault="003C491E">
      <w:pPr>
        <w:pStyle w:val="Standard"/>
        <w:tabs>
          <w:tab w:val="left" w:pos="-720"/>
        </w:tabs>
        <w:jc w:val="both"/>
        <w:rPr>
          <w:rFonts w:ascii="Arial" w:hAnsi="Arial" w:cs="Arial"/>
          <w:sz w:val="22"/>
          <w:szCs w:val="22"/>
        </w:rPr>
      </w:pPr>
      <w:r>
        <w:rPr>
          <w:rFonts w:ascii="Arial" w:hAnsi="Arial" w:cs="Arial"/>
          <w:sz w:val="22"/>
          <w:szCs w:val="22"/>
        </w:rPr>
        <w:t>Notice of Restitution given? ORS 105.161</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 Yes</w:t>
      </w:r>
      <w:r>
        <w:rPr>
          <w:rFonts w:ascii="Arial" w:hAnsi="Arial" w:cs="Arial"/>
          <w:sz w:val="22"/>
          <w:szCs w:val="22"/>
        </w:rPr>
        <w:tab/>
      </w:r>
      <w:proofErr w:type="gramStart"/>
      <w:r>
        <w:rPr>
          <w:rFonts w:ascii="Arial" w:hAnsi="Arial" w:cs="Arial"/>
          <w:sz w:val="22"/>
          <w:szCs w:val="22"/>
        </w:rPr>
        <w:t>  No</w:t>
      </w:r>
      <w:proofErr w:type="gramEnd"/>
    </w:p>
    <w:p w14:paraId="01C84D4F" w14:textId="77777777" w:rsidR="0065055A" w:rsidRDefault="003C491E">
      <w:pPr>
        <w:pStyle w:val="Header"/>
        <w:ind w:left="360"/>
        <w:rPr>
          <w:rFonts w:ascii="Arial" w:hAnsi="Arial" w:cs="Arial"/>
          <w:sz w:val="22"/>
          <w:szCs w:val="22"/>
          <w:u w:val="single"/>
        </w:rPr>
      </w:pPr>
      <w:r>
        <w:rPr>
          <w:rFonts w:ascii="Arial" w:eastAsia="Arial" w:hAnsi="Arial" w:cs="Arial"/>
          <w:sz w:val="22"/>
          <w:szCs w:val="22"/>
        </w:rPr>
        <w:t xml:space="preserve">   </w:t>
      </w:r>
      <w:r>
        <w:rPr>
          <w:rFonts w:ascii="Arial" w:hAnsi="Arial" w:cs="Arial"/>
          <w:sz w:val="22"/>
          <w:szCs w:val="22"/>
        </w:rPr>
        <w:t>Deadline to move out:</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7C4A90BC" w14:textId="77777777" w:rsidR="0065055A" w:rsidRDefault="0065055A">
      <w:pPr>
        <w:pStyle w:val="Header"/>
        <w:ind w:left="360"/>
        <w:rPr>
          <w:rFonts w:ascii="Arial" w:hAnsi="Arial" w:cs="Arial"/>
          <w:sz w:val="22"/>
          <w:szCs w:val="22"/>
        </w:rPr>
      </w:pPr>
    </w:p>
    <w:p w14:paraId="539F6F9D" w14:textId="77777777" w:rsidR="0065055A" w:rsidRDefault="003C491E">
      <w:pPr>
        <w:pStyle w:val="Standard"/>
        <w:tabs>
          <w:tab w:val="left" w:pos="-720"/>
        </w:tabs>
        <w:jc w:val="both"/>
        <w:rPr>
          <w:rFonts w:ascii="Arial" w:hAnsi="Arial" w:cs="Arial"/>
          <w:sz w:val="22"/>
          <w:szCs w:val="22"/>
        </w:rPr>
      </w:pPr>
      <w:r>
        <w:rPr>
          <w:rFonts w:ascii="Arial" w:hAnsi="Arial" w:cs="Arial"/>
          <w:sz w:val="22"/>
          <w:szCs w:val="22"/>
        </w:rPr>
        <w:t>Have 60 days passed since judgment (ORS 105.159) or 30 days since writ of execution? ORS 105.161?</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t xml:space="preserve"> </w:t>
      </w:r>
      <w:proofErr w:type="gramStart"/>
      <w:r>
        <w:rPr>
          <w:rFonts w:ascii="Arial" w:hAnsi="Arial" w:cs="Arial"/>
          <w:sz w:val="22"/>
          <w:szCs w:val="22"/>
        </w:rPr>
        <w:t>  No</w:t>
      </w:r>
      <w:proofErr w:type="gramEnd"/>
    </w:p>
    <w:p w14:paraId="2689B96C" w14:textId="77777777" w:rsidR="0065055A" w:rsidRDefault="0065055A">
      <w:pPr>
        <w:pStyle w:val="Standard"/>
        <w:tabs>
          <w:tab w:val="left" w:pos="-720"/>
        </w:tabs>
        <w:jc w:val="both"/>
        <w:rPr>
          <w:rFonts w:ascii="Arial" w:hAnsi="Arial" w:cs="Arial"/>
          <w:sz w:val="22"/>
          <w:szCs w:val="22"/>
        </w:rPr>
      </w:pPr>
    </w:p>
    <w:p w14:paraId="0C9B207B" w14:textId="77777777" w:rsidR="0065055A" w:rsidRDefault="003C491E">
      <w:pPr>
        <w:pStyle w:val="Standard"/>
        <w:tabs>
          <w:tab w:val="left" w:pos="-720"/>
        </w:tabs>
        <w:jc w:val="both"/>
        <w:rPr>
          <w:rFonts w:ascii="Arial" w:hAnsi="Arial" w:cs="Arial"/>
          <w:sz w:val="22"/>
          <w:szCs w:val="22"/>
        </w:rPr>
      </w:pPr>
      <w:r>
        <w:rPr>
          <w:rFonts w:ascii="Arial" w:hAnsi="Arial" w:cs="Arial"/>
          <w:sz w:val="22"/>
          <w:szCs w:val="22"/>
        </w:rPr>
        <w:t>Abandoned property (ORS 90.425, 90.675)</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3639C3A9" w14:textId="77777777" w:rsidR="0065055A" w:rsidRDefault="003C491E">
      <w:pPr>
        <w:pStyle w:val="Standard"/>
        <w:ind w:left="360"/>
        <w:rPr>
          <w:rFonts w:ascii="Arial" w:hAnsi="Arial" w:cs="Arial"/>
          <w:sz w:val="22"/>
          <w:szCs w:val="22"/>
          <w:u w:val="single"/>
        </w:rPr>
      </w:pPr>
      <w:r>
        <w:rPr>
          <w:rFonts w:ascii="Arial" w:hAnsi="Arial" w:cs="Arial"/>
          <w:sz w:val="22"/>
          <w:szCs w:val="22"/>
        </w:rPr>
        <w:t xml:space="preserve">Signs that the tenant has abandoned or relinquished the premises: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113EDFA" w14:textId="77777777" w:rsidR="0065055A" w:rsidRDefault="003C491E">
      <w:pPr>
        <w:pStyle w:val="Standard"/>
        <w:ind w:left="360"/>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549D89E1" w14:textId="77777777" w:rsidR="0065055A" w:rsidRDefault="0065055A">
      <w:pPr>
        <w:pStyle w:val="Standard"/>
        <w:ind w:left="360"/>
        <w:rPr>
          <w:rFonts w:ascii="Arial" w:hAnsi="Arial" w:cs="Arial"/>
          <w:sz w:val="22"/>
          <w:szCs w:val="22"/>
          <w:u w:val="single"/>
        </w:rPr>
      </w:pPr>
    </w:p>
    <w:p w14:paraId="3ABF5275" w14:textId="77777777" w:rsidR="0065055A" w:rsidRDefault="003C491E">
      <w:pPr>
        <w:pStyle w:val="Header"/>
        <w:ind w:left="360"/>
        <w:rPr>
          <w:rFonts w:ascii="Arial" w:hAnsi="Arial" w:cs="Arial"/>
          <w:sz w:val="22"/>
          <w:szCs w:val="22"/>
        </w:rPr>
      </w:pPr>
      <w:r>
        <w:rPr>
          <w:rFonts w:ascii="Arial" w:hAnsi="Arial" w:cs="Arial"/>
          <w:sz w:val="22"/>
          <w:szCs w:val="22"/>
        </w:rPr>
        <w:t>Notice of abandoned property given?</w:t>
      </w:r>
      <w:r>
        <w:rPr>
          <w:rFonts w:ascii="Arial" w:hAnsi="Arial" w:cs="Arial"/>
          <w:sz w:val="22"/>
          <w:szCs w:val="22"/>
        </w:rPr>
        <w:tab/>
        <w:t xml:space="preserve">                                                     </w:t>
      </w:r>
      <w:proofErr w:type="gramStart"/>
      <w:r>
        <w:rPr>
          <w:rFonts w:ascii="Arial" w:hAnsi="Arial" w:cs="Arial"/>
          <w:sz w:val="22"/>
          <w:szCs w:val="22"/>
        </w:rPr>
        <w:t>  Yes</w:t>
      </w:r>
      <w:proofErr w:type="gramEnd"/>
      <w:r>
        <w:rPr>
          <w:rFonts w:ascii="Arial" w:hAnsi="Arial" w:cs="Arial"/>
          <w:sz w:val="22"/>
          <w:szCs w:val="22"/>
        </w:rPr>
        <w:t xml:space="preserve">             </w:t>
      </w:r>
      <w:proofErr w:type="gramStart"/>
      <w:r>
        <w:rPr>
          <w:rFonts w:ascii="Arial" w:hAnsi="Arial" w:cs="Arial"/>
          <w:sz w:val="22"/>
          <w:szCs w:val="22"/>
        </w:rPr>
        <w:t>  No</w:t>
      </w:r>
      <w:proofErr w:type="gramEnd"/>
    </w:p>
    <w:p w14:paraId="58CB248D" w14:textId="77777777" w:rsidR="0065055A" w:rsidRDefault="003C491E">
      <w:pPr>
        <w:pStyle w:val="Header"/>
        <w:ind w:left="360"/>
        <w:rPr>
          <w:rFonts w:ascii="Arial" w:hAnsi="Arial" w:cs="Arial"/>
          <w:sz w:val="22"/>
          <w:szCs w:val="22"/>
        </w:rPr>
      </w:pPr>
      <w:r>
        <w:rPr>
          <w:rFonts w:ascii="Arial" w:eastAsia="Arial" w:hAnsi="Arial" w:cs="Arial"/>
          <w:sz w:val="22"/>
          <w:szCs w:val="22"/>
        </w:rPr>
        <w:lastRenderedPageBreak/>
        <w:t xml:space="preserve">   </w:t>
      </w:r>
      <w:r>
        <w:rPr>
          <w:rFonts w:ascii="Arial" w:hAnsi="Arial" w:cs="Arial"/>
          <w:sz w:val="22"/>
          <w:szCs w:val="22"/>
        </w:rPr>
        <w:t>Date:</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4460B18" w14:textId="77777777" w:rsidR="0065055A" w:rsidRDefault="0065055A">
      <w:pPr>
        <w:pStyle w:val="Header"/>
        <w:ind w:left="360"/>
        <w:rPr>
          <w:rFonts w:ascii="Arial" w:hAnsi="Arial" w:cs="Arial"/>
          <w:sz w:val="22"/>
          <w:szCs w:val="22"/>
        </w:rPr>
      </w:pPr>
    </w:p>
    <w:p w14:paraId="0E245158" w14:textId="77777777" w:rsidR="0065055A" w:rsidRDefault="003C491E">
      <w:pPr>
        <w:pStyle w:val="Header"/>
        <w:ind w:left="360"/>
        <w:rPr>
          <w:rFonts w:ascii="Arial" w:hAnsi="Arial" w:cs="Arial"/>
          <w:sz w:val="22"/>
          <w:szCs w:val="22"/>
        </w:rPr>
      </w:pPr>
      <w:r>
        <w:rPr>
          <w:rFonts w:ascii="Arial" w:hAnsi="Arial" w:cs="Arial"/>
          <w:sz w:val="22"/>
          <w:szCs w:val="22"/>
        </w:rPr>
        <w:t xml:space="preserve">Notice waived?  (If yes, attach copy of </w:t>
      </w:r>
      <w:proofErr w:type="gramStart"/>
      <w:r>
        <w:rPr>
          <w:rFonts w:ascii="Arial" w:hAnsi="Arial" w:cs="Arial"/>
          <w:sz w:val="22"/>
          <w:szCs w:val="22"/>
        </w:rPr>
        <w:t xml:space="preserve">agreement)   </w:t>
      </w:r>
      <w:proofErr w:type="gramEnd"/>
      <w:r>
        <w:rPr>
          <w:rFonts w:ascii="Arial" w:hAnsi="Arial" w:cs="Arial"/>
          <w:sz w:val="22"/>
          <w:szCs w:val="22"/>
        </w:rPr>
        <w:t xml:space="preserve">                             </w:t>
      </w:r>
      <w:proofErr w:type="gramStart"/>
      <w:r>
        <w:rPr>
          <w:rFonts w:ascii="Arial" w:hAnsi="Arial" w:cs="Arial"/>
          <w:sz w:val="22"/>
          <w:szCs w:val="22"/>
        </w:rPr>
        <w:t>  Yes</w:t>
      </w:r>
      <w:proofErr w:type="gramEnd"/>
      <w:r>
        <w:rPr>
          <w:rFonts w:ascii="Arial" w:hAnsi="Arial" w:cs="Arial"/>
          <w:sz w:val="22"/>
          <w:szCs w:val="22"/>
        </w:rPr>
        <w:tab/>
        <w:t xml:space="preserve">             </w:t>
      </w:r>
      <w:proofErr w:type="gramStart"/>
      <w:r>
        <w:rPr>
          <w:rFonts w:ascii="Arial" w:hAnsi="Arial" w:cs="Arial"/>
          <w:sz w:val="22"/>
          <w:szCs w:val="22"/>
        </w:rPr>
        <w:t>  No</w:t>
      </w:r>
      <w:proofErr w:type="gramEnd"/>
    </w:p>
    <w:p w14:paraId="2251443C" w14:textId="77777777" w:rsidR="0065055A" w:rsidRDefault="0065055A">
      <w:pPr>
        <w:pStyle w:val="Header"/>
        <w:tabs>
          <w:tab w:val="right" w:pos="9720"/>
        </w:tabs>
        <w:ind w:left="360"/>
        <w:rPr>
          <w:rFonts w:ascii="Arial" w:hAnsi="Arial" w:cs="Arial"/>
          <w:sz w:val="22"/>
          <w:szCs w:val="22"/>
        </w:rPr>
      </w:pPr>
    </w:p>
    <w:p w14:paraId="22B36C2B" w14:textId="77777777" w:rsidR="0065055A" w:rsidRDefault="003C491E">
      <w:pPr>
        <w:pStyle w:val="Header"/>
        <w:tabs>
          <w:tab w:val="right" w:pos="7920"/>
        </w:tabs>
        <w:ind w:left="360"/>
        <w:rPr>
          <w:rFonts w:ascii="Arial" w:hAnsi="Arial" w:cs="Arial"/>
          <w:sz w:val="22"/>
          <w:szCs w:val="22"/>
        </w:rPr>
      </w:pPr>
      <w:r>
        <w:rPr>
          <w:rFonts w:ascii="Arial" w:hAnsi="Arial" w:cs="Arial"/>
          <w:sz w:val="22"/>
          <w:szCs w:val="22"/>
        </w:rPr>
        <w:t>Describe the abandoned property or attach list:</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58497434" w14:textId="77777777" w:rsidR="0065055A" w:rsidRDefault="003C491E">
      <w:pPr>
        <w:pStyle w:val="Header"/>
        <w:tabs>
          <w:tab w:val="left" w:pos="7920"/>
        </w:tabs>
        <w:ind w:left="360"/>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Where stored:</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14FBCCC7" w14:textId="77777777" w:rsidR="0065055A" w:rsidRDefault="0065055A">
      <w:pPr>
        <w:pStyle w:val="Header"/>
        <w:ind w:left="360"/>
        <w:rPr>
          <w:rFonts w:ascii="Arial" w:hAnsi="Arial" w:cs="Arial"/>
          <w:sz w:val="22"/>
          <w:szCs w:val="22"/>
        </w:rPr>
      </w:pPr>
    </w:p>
    <w:p w14:paraId="1AEBB8A0" w14:textId="77777777" w:rsidR="0065055A" w:rsidRDefault="003C491E">
      <w:pPr>
        <w:pStyle w:val="Header"/>
        <w:ind w:left="360"/>
        <w:rPr>
          <w:rFonts w:ascii="Arial" w:hAnsi="Arial" w:cs="Arial"/>
          <w:sz w:val="22"/>
          <w:szCs w:val="22"/>
        </w:rPr>
      </w:pPr>
      <w:r>
        <w:rPr>
          <w:rFonts w:ascii="Arial" w:hAnsi="Arial" w:cs="Arial"/>
          <w:sz w:val="22"/>
          <w:szCs w:val="22"/>
        </w:rPr>
        <w:t>Does the abandoned property include a manufactured dwelling or floating home?</w:t>
      </w:r>
    </w:p>
    <w:p w14:paraId="60168CCB" w14:textId="77777777" w:rsidR="0065055A" w:rsidRDefault="003C491E">
      <w:pPr>
        <w:pStyle w:val="Header"/>
        <w:ind w:left="360"/>
        <w:rPr>
          <w:rFonts w:ascii="Arial" w:hAnsi="Arial" w:cs="Arial"/>
          <w:sz w:val="22"/>
          <w:szCs w:val="22"/>
        </w:rPr>
      </w:pPr>
      <w:r>
        <w:rPr>
          <w:rFonts w:ascii="Arial" w:hAnsi="Arial" w:cs="Arial"/>
          <w:sz w:val="22"/>
          <w:szCs w:val="22"/>
        </w:rPr>
        <w:tab/>
        <w:t xml:space="preserve">                                                                                                           </w:t>
      </w:r>
      <w:proofErr w:type="gramStart"/>
      <w:r>
        <w:rPr>
          <w:rFonts w:ascii="Arial" w:hAnsi="Arial" w:cs="Arial"/>
          <w:sz w:val="22"/>
          <w:szCs w:val="22"/>
        </w:rPr>
        <w:t>  Yes</w:t>
      </w:r>
      <w:proofErr w:type="gramEnd"/>
      <w:r>
        <w:rPr>
          <w:rFonts w:ascii="Arial" w:hAnsi="Arial" w:cs="Arial"/>
          <w:sz w:val="22"/>
          <w:szCs w:val="22"/>
        </w:rPr>
        <w:tab/>
        <w:t xml:space="preserve">            </w:t>
      </w:r>
      <w:proofErr w:type="gramStart"/>
      <w:r>
        <w:rPr>
          <w:rFonts w:ascii="Arial" w:hAnsi="Arial" w:cs="Arial"/>
          <w:sz w:val="22"/>
          <w:szCs w:val="22"/>
        </w:rPr>
        <w:t>  No</w:t>
      </w:r>
      <w:proofErr w:type="gramEnd"/>
    </w:p>
    <w:p w14:paraId="5C242A33" w14:textId="77777777" w:rsidR="0065055A" w:rsidRDefault="0065055A">
      <w:pPr>
        <w:pStyle w:val="Header"/>
        <w:ind w:left="360"/>
        <w:rPr>
          <w:rFonts w:ascii="Arial" w:hAnsi="Arial" w:cs="Arial"/>
          <w:sz w:val="22"/>
          <w:szCs w:val="22"/>
        </w:rPr>
      </w:pPr>
    </w:p>
    <w:p w14:paraId="7273DA4A" w14:textId="77777777" w:rsidR="0065055A" w:rsidRDefault="003C491E">
      <w:pPr>
        <w:pStyle w:val="Header"/>
        <w:ind w:left="360"/>
        <w:rPr>
          <w:rFonts w:ascii="Arial" w:hAnsi="Arial" w:cs="Arial"/>
          <w:sz w:val="22"/>
          <w:szCs w:val="22"/>
        </w:rPr>
      </w:pPr>
      <w:r>
        <w:rPr>
          <w:rFonts w:ascii="Arial" w:hAnsi="Arial" w:cs="Arial"/>
          <w:sz w:val="22"/>
          <w:szCs w:val="22"/>
        </w:rPr>
        <w:t xml:space="preserve">If yes, notice given to any lien holder or owner?                                      </w:t>
      </w:r>
      <w:proofErr w:type="gramStart"/>
      <w:r>
        <w:rPr>
          <w:rFonts w:ascii="Arial" w:hAnsi="Arial" w:cs="Arial"/>
          <w:sz w:val="22"/>
          <w:szCs w:val="22"/>
        </w:rPr>
        <w:t>  Yes</w:t>
      </w:r>
      <w:proofErr w:type="gramEnd"/>
      <w:r>
        <w:rPr>
          <w:rFonts w:ascii="Arial" w:hAnsi="Arial" w:cs="Arial"/>
          <w:sz w:val="22"/>
          <w:szCs w:val="22"/>
        </w:rPr>
        <w:tab/>
        <w:t xml:space="preserve">            </w:t>
      </w:r>
      <w:proofErr w:type="gramStart"/>
      <w:r>
        <w:rPr>
          <w:rFonts w:ascii="Arial" w:hAnsi="Arial" w:cs="Arial"/>
          <w:sz w:val="22"/>
          <w:szCs w:val="22"/>
        </w:rPr>
        <w:t>  No</w:t>
      </w:r>
      <w:proofErr w:type="gramEnd"/>
    </w:p>
    <w:p w14:paraId="618A3B12" w14:textId="77777777" w:rsidR="0065055A" w:rsidRDefault="0065055A">
      <w:pPr>
        <w:pStyle w:val="Header"/>
        <w:ind w:left="360"/>
        <w:rPr>
          <w:rFonts w:ascii="Arial" w:hAnsi="Arial" w:cs="Arial"/>
          <w:sz w:val="22"/>
          <w:szCs w:val="22"/>
        </w:rPr>
      </w:pPr>
    </w:p>
    <w:p w14:paraId="0F091ADA" w14:textId="77777777" w:rsidR="0065055A" w:rsidRDefault="003C491E">
      <w:pPr>
        <w:pStyle w:val="Header"/>
        <w:ind w:left="360"/>
        <w:rPr>
          <w:rFonts w:ascii="Arial" w:hAnsi="Arial" w:cs="Arial"/>
          <w:sz w:val="22"/>
          <w:szCs w:val="22"/>
        </w:rPr>
      </w:pPr>
      <w:r>
        <w:rPr>
          <w:rFonts w:ascii="Arial" w:hAnsi="Arial" w:cs="Arial"/>
          <w:sz w:val="22"/>
          <w:szCs w:val="22"/>
        </w:rPr>
        <w:t xml:space="preserve">Has government posted the dwelling for methamphetamine?  ORS 90.425(23) </w:t>
      </w:r>
      <w:r>
        <w:rPr>
          <w:rFonts w:ascii="Arial" w:hAnsi="Arial" w:cs="Arial"/>
          <w:sz w:val="22"/>
          <w:szCs w:val="22"/>
        </w:rPr>
        <w:tab/>
      </w:r>
      <w:r>
        <w:rPr>
          <w:rFonts w:ascii="Arial" w:hAnsi="Arial" w:cs="Arial"/>
          <w:sz w:val="22"/>
          <w:szCs w:val="22"/>
        </w:rPr>
        <w:t xml:space="preserve"> Yes </w:t>
      </w:r>
      <w:proofErr w:type="gramStart"/>
      <w:r>
        <w:rPr>
          <w:rFonts w:ascii="Arial" w:hAnsi="Arial" w:cs="Arial"/>
          <w:sz w:val="22"/>
          <w:szCs w:val="22"/>
        </w:rPr>
        <w:t>  No</w:t>
      </w:r>
      <w:proofErr w:type="gramEnd"/>
    </w:p>
    <w:p w14:paraId="6B57D397" w14:textId="77777777" w:rsidR="0065055A" w:rsidRDefault="0065055A">
      <w:pPr>
        <w:pStyle w:val="Header"/>
        <w:ind w:left="360"/>
        <w:rPr>
          <w:rFonts w:ascii="Arial" w:hAnsi="Arial" w:cs="Arial"/>
          <w:sz w:val="22"/>
          <w:szCs w:val="22"/>
        </w:rPr>
      </w:pPr>
    </w:p>
    <w:p w14:paraId="235D431D" w14:textId="77777777" w:rsidR="0065055A" w:rsidRDefault="003C491E">
      <w:pPr>
        <w:pStyle w:val="Header"/>
        <w:ind w:left="360"/>
        <w:rPr>
          <w:rFonts w:ascii="Arial" w:hAnsi="Arial" w:cs="Arial"/>
          <w:sz w:val="22"/>
          <w:szCs w:val="22"/>
        </w:rPr>
      </w:pPr>
      <w:r>
        <w:rPr>
          <w:rFonts w:ascii="Arial" w:hAnsi="Arial" w:cs="Arial"/>
          <w:sz w:val="22"/>
          <w:szCs w:val="22"/>
        </w:rPr>
        <w:t xml:space="preserve">If abandoned by death of a tenant living alone, has the landlord notified personal representative and State Lands, </w:t>
      </w:r>
      <w:proofErr w:type="spellStart"/>
      <w:r>
        <w:rPr>
          <w:rFonts w:ascii="Arial" w:hAnsi="Arial" w:cs="Arial"/>
          <w:sz w:val="22"/>
          <w:szCs w:val="22"/>
        </w:rPr>
        <w:t>etc</w:t>
      </w:r>
      <w:proofErr w:type="spellEnd"/>
      <w:r>
        <w:rPr>
          <w:rFonts w:ascii="Arial" w:hAnsi="Arial" w:cs="Arial"/>
          <w:sz w:val="22"/>
          <w:szCs w:val="22"/>
        </w:rPr>
        <w:t xml:space="preserve">? (ORS 90.425)                                </w:t>
      </w:r>
      <w:proofErr w:type="gramStart"/>
      <w:r>
        <w:rPr>
          <w:rFonts w:ascii="Arial" w:hAnsi="Arial" w:cs="Arial"/>
          <w:sz w:val="22"/>
          <w:szCs w:val="22"/>
        </w:rPr>
        <w:t>  Yes</w:t>
      </w:r>
      <w:proofErr w:type="gramEnd"/>
      <w:r>
        <w:rPr>
          <w:rFonts w:ascii="Arial" w:hAnsi="Arial" w:cs="Arial"/>
          <w:sz w:val="22"/>
          <w:szCs w:val="22"/>
        </w:rPr>
        <w:t xml:space="preserve">            </w:t>
      </w:r>
      <w:proofErr w:type="gramStart"/>
      <w:r>
        <w:rPr>
          <w:rFonts w:ascii="Arial" w:hAnsi="Arial" w:cs="Arial"/>
          <w:sz w:val="22"/>
          <w:szCs w:val="22"/>
        </w:rPr>
        <w:t>  No</w:t>
      </w:r>
      <w:proofErr w:type="gramEnd"/>
    </w:p>
    <w:p w14:paraId="4BE481BB" w14:textId="77777777" w:rsidR="0065055A" w:rsidRDefault="0065055A">
      <w:pPr>
        <w:pStyle w:val="Header"/>
        <w:ind w:left="360"/>
        <w:rPr>
          <w:rFonts w:ascii="Arial" w:hAnsi="Arial" w:cs="Arial"/>
          <w:sz w:val="22"/>
          <w:szCs w:val="22"/>
        </w:rPr>
      </w:pPr>
    </w:p>
    <w:p w14:paraId="1851C6BE" w14:textId="63245412" w:rsidR="0065055A" w:rsidRDefault="003C491E">
      <w:pPr>
        <w:pStyle w:val="Header"/>
        <w:ind w:left="360"/>
        <w:rPr>
          <w:rFonts w:ascii="Arial" w:hAnsi="Arial" w:cs="Arial"/>
          <w:sz w:val="22"/>
          <w:szCs w:val="22"/>
        </w:rPr>
      </w:pPr>
      <w:r>
        <w:rPr>
          <w:rFonts w:ascii="Arial" w:hAnsi="Arial" w:cs="Arial"/>
          <w:sz w:val="22"/>
          <w:szCs w:val="22"/>
        </w:rPr>
        <w:t>Is tenant eligible to expunge the eviction case? (ORS 105.163)</w:t>
      </w:r>
    </w:p>
    <w:p w14:paraId="14421867" w14:textId="77777777" w:rsidR="0065055A" w:rsidRDefault="003C491E">
      <w:pPr>
        <w:pStyle w:val="Header"/>
        <w:ind w:left="360"/>
        <w:rPr>
          <w:rFonts w:ascii="Arial" w:hAnsi="Arial" w:cs="Arial"/>
          <w:sz w:val="22"/>
          <w:szCs w:val="22"/>
        </w:rPr>
      </w:pPr>
      <w:r>
        <w:rPr>
          <w:rFonts w:ascii="Arial" w:hAnsi="Arial" w:cs="Arial"/>
          <w:sz w:val="22"/>
          <w:szCs w:val="22"/>
        </w:rPr>
        <w:tab/>
        <w:t xml:space="preserve">                                                                                                            </w:t>
      </w:r>
      <w:proofErr w:type="gramStart"/>
      <w:r>
        <w:rPr>
          <w:rFonts w:ascii="Arial" w:hAnsi="Arial" w:cs="Arial"/>
          <w:sz w:val="22"/>
          <w:szCs w:val="22"/>
        </w:rPr>
        <w:t>  Yes</w:t>
      </w:r>
      <w:proofErr w:type="gramEnd"/>
      <w:r>
        <w:rPr>
          <w:rFonts w:ascii="Arial" w:hAnsi="Arial" w:cs="Arial"/>
          <w:sz w:val="22"/>
          <w:szCs w:val="22"/>
        </w:rPr>
        <w:tab/>
        <w:t xml:space="preserve">             </w:t>
      </w:r>
      <w:proofErr w:type="gramStart"/>
      <w:r>
        <w:rPr>
          <w:rFonts w:ascii="Arial" w:hAnsi="Arial" w:cs="Arial"/>
          <w:sz w:val="22"/>
          <w:szCs w:val="22"/>
        </w:rPr>
        <w:t>  No</w:t>
      </w:r>
      <w:proofErr w:type="gramEnd"/>
    </w:p>
    <w:p w14:paraId="46AEF5CB" w14:textId="77777777" w:rsidR="0065055A" w:rsidRDefault="003C491E">
      <w:pPr>
        <w:pStyle w:val="Heading1"/>
        <w:tabs>
          <w:tab w:val="left" w:pos="-720"/>
        </w:tabs>
        <w:rPr>
          <w:sz w:val="22"/>
          <w:szCs w:val="22"/>
        </w:rPr>
      </w:pPr>
      <w:r>
        <w:rPr>
          <w:sz w:val="22"/>
          <w:szCs w:val="22"/>
        </w:rPr>
        <w:t>MANUFACTURED AND FLOATING HOMES IN "FACILITIES"</w:t>
      </w:r>
    </w:p>
    <w:p w14:paraId="4118466F" w14:textId="77777777" w:rsidR="0065055A" w:rsidRDefault="0065055A">
      <w:pPr>
        <w:pStyle w:val="Standard"/>
        <w:rPr>
          <w:rFonts w:ascii="Arial" w:hAnsi="Arial" w:cs="Arial"/>
          <w:sz w:val="22"/>
          <w:szCs w:val="22"/>
        </w:rPr>
      </w:pPr>
    </w:p>
    <w:p w14:paraId="5B52FA6C"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 xml:space="preserve">Does the space tenant own the home?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195DE2DE" w14:textId="77777777" w:rsidR="0065055A" w:rsidRDefault="0065055A">
      <w:pPr>
        <w:pStyle w:val="Standard"/>
        <w:tabs>
          <w:tab w:val="left" w:pos="-720"/>
        </w:tabs>
        <w:spacing w:line="228" w:lineRule="auto"/>
        <w:jc w:val="both"/>
        <w:rPr>
          <w:rFonts w:ascii="Arial" w:hAnsi="Arial" w:cs="Arial"/>
          <w:sz w:val="22"/>
          <w:szCs w:val="22"/>
        </w:rPr>
      </w:pPr>
    </w:p>
    <w:p w14:paraId="41D52C20"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 xml:space="preserve">Now or in the past, </w:t>
      </w:r>
      <w:proofErr w:type="gramStart"/>
      <w:r>
        <w:rPr>
          <w:rFonts w:ascii="Arial" w:hAnsi="Arial" w:cs="Arial"/>
          <w:sz w:val="22"/>
          <w:szCs w:val="22"/>
        </w:rPr>
        <w:t>are</w:t>
      </w:r>
      <w:proofErr w:type="gramEnd"/>
      <w:r>
        <w:rPr>
          <w:rFonts w:ascii="Arial" w:hAnsi="Arial" w:cs="Arial"/>
          <w:sz w:val="22"/>
          <w:szCs w:val="22"/>
        </w:rPr>
        <w:t xml:space="preserve"> or were there four or more home spaces?</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2A0A9A6C" w14:textId="77777777" w:rsidR="0065055A" w:rsidRDefault="0065055A">
      <w:pPr>
        <w:pStyle w:val="Standard"/>
        <w:tabs>
          <w:tab w:val="left" w:pos="-720"/>
        </w:tabs>
        <w:spacing w:line="228" w:lineRule="auto"/>
        <w:jc w:val="both"/>
        <w:rPr>
          <w:rFonts w:ascii="Arial" w:hAnsi="Arial" w:cs="Arial"/>
          <w:sz w:val="22"/>
          <w:szCs w:val="22"/>
        </w:rPr>
      </w:pPr>
    </w:p>
    <w:p w14:paraId="73D2F00E"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 xml:space="preserve">Was the owner's purpose for at least four spaces to rent them out? </w:t>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7E504C95" w14:textId="77777777" w:rsidR="0065055A" w:rsidRDefault="0065055A">
      <w:pPr>
        <w:pStyle w:val="Standard"/>
        <w:tabs>
          <w:tab w:val="left" w:pos="-720"/>
        </w:tabs>
        <w:spacing w:line="228" w:lineRule="auto"/>
        <w:jc w:val="both"/>
        <w:rPr>
          <w:rFonts w:ascii="Arial" w:hAnsi="Arial" w:cs="Arial"/>
          <w:sz w:val="22"/>
          <w:szCs w:val="22"/>
        </w:rPr>
      </w:pPr>
    </w:p>
    <w:p w14:paraId="6996E7F0" w14:textId="77777777" w:rsidR="0065055A" w:rsidRDefault="003C491E">
      <w:pPr>
        <w:pStyle w:val="Standard"/>
        <w:tabs>
          <w:tab w:val="left" w:pos="-720"/>
        </w:tabs>
        <w:spacing w:line="228" w:lineRule="auto"/>
        <w:jc w:val="both"/>
        <w:rPr>
          <w:rFonts w:ascii="Arial" w:hAnsi="Arial" w:cs="Arial"/>
          <w:sz w:val="22"/>
          <w:szCs w:val="22"/>
        </w:rPr>
      </w:pPr>
      <w:proofErr w:type="spellStart"/>
      <w:r>
        <w:rPr>
          <w:rFonts w:ascii="Arial" w:hAnsi="Arial" w:cs="Arial"/>
          <w:sz w:val="22"/>
          <w:szCs w:val="22"/>
        </w:rPr>
        <w:t>Were</w:t>
      </w:r>
      <w:proofErr w:type="spellEnd"/>
      <w:r>
        <w:rPr>
          <w:rFonts w:ascii="Arial" w:hAnsi="Arial" w:cs="Arial"/>
          <w:sz w:val="22"/>
          <w:szCs w:val="22"/>
        </w:rPr>
        <w:t xml:space="preserve"> floating-home spaces contiguous and </w:t>
      </w:r>
      <w:proofErr w:type="gramStart"/>
      <w:r>
        <w:rPr>
          <w:rFonts w:ascii="Arial" w:hAnsi="Arial" w:cs="Arial"/>
          <w:sz w:val="22"/>
          <w:szCs w:val="22"/>
        </w:rPr>
        <w:t>transferrable</w:t>
      </w:r>
      <w:proofErr w:type="gramEnd"/>
      <w:r>
        <w:rPr>
          <w:rFonts w:ascii="Arial" w:hAnsi="Arial" w:cs="Arial"/>
          <w:sz w:val="22"/>
          <w:szCs w:val="22"/>
        </w:rPr>
        <w:t xml:space="preserve"> as a single unit? </w:t>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5D4CCD1C" w14:textId="77777777" w:rsidR="0065055A" w:rsidRDefault="0065055A">
      <w:pPr>
        <w:pStyle w:val="Standard"/>
        <w:tabs>
          <w:tab w:val="left" w:pos="-720"/>
        </w:tabs>
        <w:spacing w:line="228" w:lineRule="auto"/>
        <w:jc w:val="both"/>
        <w:rPr>
          <w:rFonts w:ascii="Arial" w:hAnsi="Arial" w:cs="Arial"/>
          <w:sz w:val="22"/>
          <w:szCs w:val="22"/>
        </w:rPr>
      </w:pPr>
    </w:p>
    <w:p w14:paraId="66658CBA"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 xml:space="preserve">Did landlord ever close the park under ORS 90.645 or 90.671? </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60D4A870" w14:textId="77777777" w:rsidR="0065055A" w:rsidRDefault="0065055A">
      <w:pPr>
        <w:pStyle w:val="Standard"/>
        <w:tabs>
          <w:tab w:val="left" w:pos="-720"/>
        </w:tabs>
        <w:spacing w:line="228" w:lineRule="auto"/>
        <w:jc w:val="both"/>
        <w:rPr>
          <w:rFonts w:ascii="Arial" w:hAnsi="Arial" w:cs="Arial"/>
          <w:sz w:val="22"/>
          <w:szCs w:val="22"/>
        </w:rPr>
      </w:pPr>
    </w:p>
    <w:p w14:paraId="594ECDF7" w14:textId="77777777" w:rsidR="0065055A" w:rsidRDefault="003C491E">
      <w:pPr>
        <w:pStyle w:val="Textbody"/>
        <w:rPr>
          <w:b/>
          <w:sz w:val="22"/>
          <w:szCs w:val="22"/>
        </w:rPr>
      </w:pPr>
      <w:r>
        <w:rPr>
          <w:b/>
          <w:sz w:val="22"/>
          <w:szCs w:val="22"/>
        </w:rPr>
        <w:t>Note</w:t>
      </w:r>
      <w:proofErr w:type="gramStart"/>
      <w:r>
        <w:rPr>
          <w:b/>
          <w:sz w:val="22"/>
          <w:szCs w:val="22"/>
        </w:rPr>
        <w:t>:  Where</w:t>
      </w:r>
      <w:proofErr w:type="gramEnd"/>
      <w:r>
        <w:rPr>
          <w:b/>
          <w:sz w:val="22"/>
          <w:szCs w:val="22"/>
        </w:rPr>
        <w:t xml:space="preserve"> the owner of a manufactured dwelling or floating home rents a space in a park or marina (a "facility") the tenancy </w:t>
      </w:r>
      <w:proofErr w:type="gramStart"/>
      <w:r>
        <w:rPr>
          <w:b/>
          <w:sz w:val="22"/>
          <w:szCs w:val="22"/>
        </w:rPr>
        <w:t>is treated</w:t>
      </w:r>
      <w:proofErr w:type="gramEnd"/>
      <w:r>
        <w:rPr>
          <w:b/>
          <w:sz w:val="22"/>
          <w:szCs w:val="22"/>
        </w:rPr>
        <w:t xml:space="preserve"> differently from apartment occupancy in many ways. </w:t>
      </w:r>
      <w:r>
        <w:rPr>
          <w:b/>
          <w:i w:val="0"/>
          <w:sz w:val="22"/>
          <w:szCs w:val="22"/>
        </w:rPr>
        <w:t xml:space="preserve">90.505-90.875. The questions above relate to definitions in ORS 90.100 for "facility," "manufactured dwelling park," and "marina," so the practitioner can </w:t>
      </w:r>
      <w:proofErr w:type="gramStart"/>
      <w:r>
        <w:rPr>
          <w:b/>
          <w:i w:val="0"/>
          <w:sz w:val="22"/>
          <w:szCs w:val="22"/>
        </w:rPr>
        <w:t>determine</w:t>
      </w:r>
      <w:proofErr w:type="gramEnd"/>
      <w:r>
        <w:rPr>
          <w:b/>
          <w:i w:val="0"/>
          <w:sz w:val="22"/>
          <w:szCs w:val="22"/>
        </w:rPr>
        <w:t xml:space="preserve"> under ORS 90.120 and .505 whether ORS 90.510 et seq. apply. Despite the implication of the questions, no reported case has said whether a park or moorage can lose its character as such without a closure under ORS 90.645 (park) or .671 (marina).</w:t>
      </w:r>
    </w:p>
    <w:p w14:paraId="3F40718B" w14:textId="77777777" w:rsidR="0065055A" w:rsidRDefault="0065055A">
      <w:pPr>
        <w:pStyle w:val="Standard"/>
        <w:tabs>
          <w:tab w:val="right" w:pos="9360"/>
        </w:tabs>
        <w:spacing w:line="228" w:lineRule="auto"/>
        <w:jc w:val="both"/>
        <w:rPr>
          <w:rFonts w:ascii="Arial" w:hAnsi="Arial" w:cs="Arial"/>
          <w:sz w:val="22"/>
          <w:szCs w:val="22"/>
        </w:rPr>
      </w:pPr>
    </w:p>
    <w:p w14:paraId="2650C228" w14:textId="77777777" w:rsidR="0065055A" w:rsidRDefault="003C491E">
      <w:pPr>
        <w:pStyle w:val="Standard"/>
        <w:tabs>
          <w:tab w:val="left" w:pos="-720"/>
        </w:tabs>
        <w:spacing w:line="228" w:lineRule="auto"/>
        <w:jc w:val="both"/>
        <w:rPr>
          <w:rFonts w:ascii="Arial" w:hAnsi="Arial" w:cs="Arial"/>
          <w:sz w:val="22"/>
          <w:szCs w:val="22"/>
          <w:u w:val="single"/>
        </w:rPr>
      </w:pPr>
      <w:r>
        <w:rPr>
          <w:rFonts w:ascii="Arial" w:hAnsi="Arial" w:cs="Arial"/>
          <w:sz w:val="22"/>
          <w:szCs w:val="22"/>
        </w:rPr>
        <w:tab/>
        <w:t xml:space="preserve">What year </w:t>
      </w:r>
      <w:proofErr w:type="gramStart"/>
      <w:r>
        <w:rPr>
          <w:rFonts w:ascii="Arial" w:hAnsi="Arial" w:cs="Arial"/>
          <w:sz w:val="22"/>
          <w:szCs w:val="22"/>
        </w:rPr>
        <w:t>was manufactured</w:t>
      </w:r>
      <w:proofErr w:type="gramEnd"/>
      <w:r>
        <w:rPr>
          <w:rFonts w:ascii="Arial" w:hAnsi="Arial" w:cs="Arial"/>
          <w:sz w:val="22"/>
          <w:szCs w:val="22"/>
        </w:rPr>
        <w:t xml:space="preserve"> dwelling built?</w:t>
      </w:r>
      <w:r>
        <w:rPr>
          <w:rFonts w:ascii="Arial" w:hAnsi="Arial" w:cs="Arial"/>
          <w:sz w:val="22"/>
          <w:szCs w:val="22"/>
          <w:u w:val="single"/>
        </w:rPr>
        <w:tab/>
      </w:r>
      <w:r>
        <w:rPr>
          <w:rFonts w:ascii="Arial" w:hAnsi="Arial" w:cs="Arial"/>
          <w:sz w:val="22"/>
          <w:szCs w:val="22"/>
          <w:u w:val="single"/>
        </w:rPr>
        <w:tab/>
      </w:r>
    </w:p>
    <w:p w14:paraId="03353826" w14:textId="77777777" w:rsidR="0065055A" w:rsidRDefault="0065055A">
      <w:pPr>
        <w:pStyle w:val="Standard"/>
        <w:tabs>
          <w:tab w:val="left" w:pos="-720"/>
        </w:tabs>
        <w:spacing w:line="228" w:lineRule="auto"/>
        <w:jc w:val="both"/>
        <w:rPr>
          <w:rFonts w:ascii="Arial" w:hAnsi="Arial" w:cs="Arial"/>
          <w:sz w:val="22"/>
          <w:szCs w:val="22"/>
        </w:rPr>
      </w:pPr>
    </w:p>
    <w:p w14:paraId="2BB7C573" w14:textId="77777777" w:rsidR="0065055A" w:rsidRDefault="003C491E">
      <w:pPr>
        <w:pStyle w:val="Standard"/>
        <w:tabs>
          <w:tab w:val="left" w:pos="-720"/>
        </w:tabs>
        <w:spacing w:line="228" w:lineRule="auto"/>
        <w:jc w:val="both"/>
        <w:rPr>
          <w:rFonts w:ascii="Arial" w:hAnsi="Arial" w:cs="Arial"/>
          <w:sz w:val="22"/>
          <w:szCs w:val="22"/>
        </w:rPr>
      </w:pPr>
      <w:r>
        <w:rPr>
          <w:rFonts w:ascii="Arial" w:hAnsi="Arial" w:cs="Arial"/>
          <w:sz w:val="22"/>
          <w:szCs w:val="22"/>
        </w:rPr>
        <w:tab/>
        <w:t>Is there a lender or lien holder on the dwelling or home?</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Yes</w:t>
      </w:r>
      <w:proofErr w:type="gramEnd"/>
      <w:r>
        <w:rPr>
          <w:rFonts w:ascii="Arial" w:hAnsi="Arial" w:cs="Arial"/>
          <w:sz w:val="22"/>
          <w:szCs w:val="22"/>
        </w:rPr>
        <w:tab/>
      </w:r>
      <w:r>
        <w:rPr>
          <w:rFonts w:ascii="Arial" w:hAnsi="Arial" w:cs="Arial"/>
          <w:sz w:val="22"/>
          <w:szCs w:val="22"/>
        </w:rPr>
        <w:tab/>
      </w:r>
      <w:proofErr w:type="gramStart"/>
      <w:r>
        <w:rPr>
          <w:rFonts w:ascii="Arial" w:hAnsi="Arial" w:cs="Arial"/>
          <w:sz w:val="22"/>
          <w:szCs w:val="22"/>
        </w:rPr>
        <w:t>  No</w:t>
      </w:r>
      <w:proofErr w:type="gramEnd"/>
    </w:p>
    <w:p w14:paraId="441E96BC" w14:textId="77777777" w:rsidR="0065055A" w:rsidRDefault="003C491E">
      <w:pPr>
        <w:pStyle w:val="BodyText2"/>
        <w:tabs>
          <w:tab w:val="left" w:pos="720"/>
          <w:tab w:val="right" w:pos="9360"/>
        </w:tabs>
        <w:jc w:val="left"/>
        <w:rPr>
          <w:sz w:val="22"/>
          <w:szCs w:val="22"/>
          <w:u w:val="single"/>
        </w:rPr>
      </w:pPr>
      <w:r>
        <w:rPr>
          <w:sz w:val="22"/>
          <w:szCs w:val="22"/>
        </w:rPr>
        <w:tab/>
        <w:t xml:space="preserve">If yes, name and address: </w:t>
      </w:r>
      <w:r>
        <w:rPr>
          <w:sz w:val="22"/>
          <w:szCs w:val="22"/>
          <w:u w:val="single"/>
        </w:rPr>
        <w:tab/>
      </w:r>
      <w:r>
        <w:rPr>
          <w:sz w:val="22"/>
          <w:szCs w:val="22"/>
          <w:u w:val="single"/>
        </w:rPr>
        <w:tab/>
      </w:r>
      <w:r>
        <w:rPr>
          <w:sz w:val="22"/>
          <w:szCs w:val="22"/>
          <w:u w:val="single"/>
        </w:rPr>
        <w:tab/>
      </w:r>
    </w:p>
    <w:p w14:paraId="64897F7D" w14:textId="77777777" w:rsidR="0065055A" w:rsidRDefault="003C491E">
      <w:pPr>
        <w:pStyle w:val="BodyText2"/>
        <w:tabs>
          <w:tab w:val="left" w:pos="720"/>
          <w:tab w:val="right" w:pos="9360"/>
        </w:tabs>
        <w:jc w:val="left"/>
        <w:rPr>
          <w:sz w:val="22"/>
          <w:szCs w:val="22"/>
          <w:u w:val="single"/>
        </w:rPr>
      </w:pP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14:paraId="09ECCC69" w14:textId="77777777" w:rsidR="0065055A" w:rsidRDefault="003C491E">
      <w:pPr>
        <w:pStyle w:val="BodyText2"/>
        <w:tabs>
          <w:tab w:val="left" w:pos="720"/>
          <w:tab w:val="right" w:pos="9360"/>
        </w:tabs>
        <w:jc w:val="left"/>
        <w:rPr>
          <w:sz w:val="22"/>
          <w:szCs w:val="22"/>
        </w:rPr>
      </w:pPr>
      <w:r>
        <w:rPr>
          <w:sz w:val="22"/>
          <w:szCs w:val="22"/>
        </w:rPr>
        <w:t xml:space="preserve">Has the manufactured dwelling park or floating home marina landlord registered with the state and completed the required training in ORS 90.732 and .734?                   </w:t>
      </w:r>
      <w:r>
        <w:rPr>
          <w:sz w:val="22"/>
          <w:szCs w:val="22"/>
        </w:rPr>
        <w:t xml:space="preserve"> Yes              </w:t>
      </w:r>
      <w:proofErr w:type="gramStart"/>
      <w:r>
        <w:rPr>
          <w:sz w:val="22"/>
          <w:szCs w:val="22"/>
        </w:rPr>
        <w:t>  No</w:t>
      </w:r>
      <w:proofErr w:type="gramEnd"/>
    </w:p>
    <w:p w14:paraId="5C6A7E22" w14:textId="77777777" w:rsidR="0065055A" w:rsidRDefault="0065055A">
      <w:pPr>
        <w:rPr>
          <w:rFonts w:ascii="Arial" w:eastAsia="Times New Roman" w:hAnsi="Arial" w:cs="Arial"/>
          <w:b/>
          <w:sz w:val="22"/>
          <w:szCs w:val="22"/>
          <w:lang w:bidi="ar-SA"/>
        </w:rPr>
      </w:pPr>
    </w:p>
    <w:p w14:paraId="339737CF" w14:textId="77777777" w:rsidR="00AA61AC" w:rsidRDefault="00AA61AC">
      <w:pPr>
        <w:pStyle w:val="Header"/>
        <w:jc w:val="center"/>
        <w:rPr>
          <w:rFonts w:ascii="Arial" w:hAnsi="Arial" w:cs="Arial"/>
          <w:b/>
          <w:i/>
          <w:sz w:val="22"/>
          <w:szCs w:val="22"/>
        </w:rPr>
      </w:pPr>
    </w:p>
    <w:p w14:paraId="283A482A" w14:textId="77777777" w:rsidR="00AA61AC" w:rsidRDefault="00AA61AC">
      <w:pPr>
        <w:pStyle w:val="Header"/>
        <w:jc w:val="center"/>
        <w:rPr>
          <w:rFonts w:ascii="Arial" w:hAnsi="Arial" w:cs="Arial"/>
          <w:b/>
          <w:i/>
          <w:sz w:val="22"/>
          <w:szCs w:val="22"/>
        </w:rPr>
      </w:pPr>
    </w:p>
    <w:p w14:paraId="1B260402" w14:textId="77777777" w:rsidR="00AA61AC" w:rsidRDefault="00AA61AC">
      <w:pPr>
        <w:pStyle w:val="Header"/>
        <w:jc w:val="center"/>
        <w:rPr>
          <w:rFonts w:ascii="Arial" w:hAnsi="Arial" w:cs="Arial"/>
          <w:b/>
          <w:i/>
          <w:sz w:val="22"/>
          <w:szCs w:val="22"/>
        </w:rPr>
      </w:pPr>
    </w:p>
    <w:p w14:paraId="3F2CABED" w14:textId="77777777" w:rsidR="00AA61AC" w:rsidRDefault="00AA61AC">
      <w:pPr>
        <w:pStyle w:val="Header"/>
        <w:jc w:val="center"/>
        <w:rPr>
          <w:rFonts w:ascii="Arial" w:hAnsi="Arial" w:cs="Arial"/>
          <w:b/>
          <w:i/>
          <w:sz w:val="22"/>
          <w:szCs w:val="22"/>
        </w:rPr>
      </w:pPr>
    </w:p>
    <w:p w14:paraId="7C75BBB5" w14:textId="1C7492B3" w:rsidR="0065055A" w:rsidRDefault="003C491E">
      <w:pPr>
        <w:pStyle w:val="Header"/>
        <w:jc w:val="center"/>
        <w:rPr>
          <w:rFonts w:ascii="Arial" w:hAnsi="Arial" w:cs="Arial"/>
          <w:b/>
          <w:i/>
          <w:sz w:val="22"/>
          <w:szCs w:val="22"/>
        </w:rPr>
      </w:pPr>
      <w:r>
        <w:rPr>
          <w:rFonts w:ascii="Arial" w:hAnsi="Arial" w:cs="Arial"/>
          <w:b/>
          <w:i/>
          <w:sz w:val="22"/>
          <w:szCs w:val="22"/>
        </w:rPr>
        <w:lastRenderedPageBreak/>
        <w:t>Unlawful Trade Practices Act</w:t>
      </w:r>
    </w:p>
    <w:p w14:paraId="4BAF1B65" w14:textId="77777777" w:rsidR="0065055A" w:rsidRDefault="003C491E">
      <w:pPr>
        <w:pStyle w:val="Header"/>
        <w:jc w:val="center"/>
        <w:rPr>
          <w:rFonts w:ascii="Arial" w:hAnsi="Arial" w:cs="Arial"/>
          <w:b/>
          <w:sz w:val="22"/>
          <w:szCs w:val="22"/>
        </w:rPr>
      </w:pPr>
      <w:r>
        <w:rPr>
          <w:rFonts w:ascii="Arial" w:hAnsi="Arial" w:cs="Arial"/>
          <w:b/>
          <w:sz w:val="22"/>
          <w:szCs w:val="22"/>
        </w:rPr>
        <w:t>By Craig Colby</w:t>
      </w:r>
    </w:p>
    <w:p w14:paraId="17BAC949" w14:textId="77777777" w:rsidR="0065055A" w:rsidRDefault="0065055A">
      <w:pPr>
        <w:pStyle w:val="Header"/>
        <w:rPr>
          <w:rFonts w:ascii="Arial" w:hAnsi="Arial" w:cs="Arial"/>
          <w:sz w:val="22"/>
          <w:szCs w:val="22"/>
        </w:rPr>
      </w:pPr>
    </w:p>
    <w:p w14:paraId="73C8B5F4" w14:textId="77777777" w:rsidR="0065055A" w:rsidRDefault="003C491E">
      <w:pPr>
        <w:pStyle w:val="Header"/>
        <w:rPr>
          <w:rFonts w:ascii="Arial" w:hAnsi="Arial" w:cs="Arial"/>
          <w:sz w:val="22"/>
          <w:szCs w:val="22"/>
        </w:rPr>
      </w:pPr>
      <w:r>
        <w:rPr>
          <w:rFonts w:ascii="Arial" w:hAnsi="Arial" w:cs="Arial"/>
          <w:sz w:val="22"/>
          <w:szCs w:val="22"/>
        </w:rPr>
        <w:t xml:space="preserve">The core purpose of the </w:t>
      </w:r>
      <w:proofErr w:type="spellStart"/>
      <w:r>
        <w:rPr>
          <w:rFonts w:ascii="Arial" w:hAnsi="Arial" w:cs="Arial"/>
          <w:sz w:val="22"/>
          <w:szCs w:val="22"/>
        </w:rPr>
        <w:t>UTPA</w:t>
      </w:r>
      <w:proofErr w:type="spellEnd"/>
      <w:r>
        <w:rPr>
          <w:rFonts w:ascii="Arial" w:hAnsi="Arial" w:cs="Arial"/>
          <w:sz w:val="22"/>
          <w:szCs w:val="22"/>
        </w:rPr>
        <w:t xml:space="preserve"> is to discourage fraudulent conduct in the formation of consumer contracts. Its original provisions prohibited various tricks used to lure consumers into transactions, but the act did not try to regulate the conduct of the merchant who simply defaulted on a contract.</w:t>
      </w:r>
    </w:p>
    <w:p w14:paraId="75F959EF" w14:textId="77777777" w:rsidR="0065055A" w:rsidRDefault="0065055A">
      <w:pPr>
        <w:pStyle w:val="Header"/>
        <w:rPr>
          <w:rFonts w:ascii="Arial" w:hAnsi="Arial" w:cs="Arial"/>
          <w:sz w:val="22"/>
          <w:szCs w:val="22"/>
        </w:rPr>
      </w:pPr>
    </w:p>
    <w:p w14:paraId="79FC0F3F" w14:textId="77777777" w:rsidR="0065055A" w:rsidRDefault="003C491E">
      <w:pPr>
        <w:pStyle w:val="Header"/>
        <w:rPr>
          <w:rFonts w:ascii="Arial" w:hAnsi="Arial" w:cs="Arial"/>
          <w:sz w:val="22"/>
          <w:szCs w:val="22"/>
        </w:rPr>
      </w:pPr>
      <w:r>
        <w:rPr>
          <w:rFonts w:ascii="Arial" w:hAnsi="Arial" w:cs="Arial"/>
          <w:sz w:val="22"/>
          <w:szCs w:val="22"/>
        </w:rPr>
        <w:t xml:space="preserve">Also in its original provisions, the </w:t>
      </w:r>
      <w:proofErr w:type="spellStart"/>
      <w:r>
        <w:rPr>
          <w:rFonts w:ascii="Arial" w:hAnsi="Arial" w:cs="Arial"/>
          <w:sz w:val="22"/>
          <w:szCs w:val="22"/>
        </w:rPr>
        <w:t>UTPA</w:t>
      </w:r>
      <w:proofErr w:type="spellEnd"/>
      <w:r>
        <w:rPr>
          <w:rFonts w:ascii="Arial" w:hAnsi="Arial" w:cs="Arial"/>
          <w:sz w:val="22"/>
          <w:szCs w:val="22"/>
        </w:rPr>
        <w:t xml:space="preserve"> applied only to the formation of contracts for "goods and services." When the act was being enlarged in 1977 to encompass the formation of real-estate contracts, a May 10, 1977 memorandum from Chief Counsel, Consumer Protection Division, to the House Committee on Business and Consumer Affairs said, "The law also does not include all things covered under the residential landlord-tenant law. * * * There is landlord-tenant law already on the books, and since the Consumer Protection Division of the Department of Justice normally does not act in the area of residential landlord-tenant, extension of jurisdiction over residential landlord-tenant is not needed at this time." </w:t>
      </w:r>
      <w:proofErr w:type="gramStart"/>
      <w:r>
        <w:rPr>
          <w:rFonts w:ascii="Arial" w:hAnsi="Arial" w:cs="Arial"/>
          <w:sz w:val="22"/>
          <w:szCs w:val="22"/>
        </w:rPr>
        <w:t>Accordingly</w:t>
      </w:r>
      <w:proofErr w:type="gramEnd"/>
      <w:r>
        <w:rPr>
          <w:rFonts w:ascii="Arial" w:hAnsi="Arial" w:cs="Arial"/>
          <w:sz w:val="22"/>
          <w:szCs w:val="22"/>
        </w:rPr>
        <w:t xml:space="preserve"> the legislature provided, "As used in ORS 646.605 to 646.652: * * * real estate does not cover conduct covered by ORS Chapter 90."</w:t>
      </w:r>
    </w:p>
    <w:p w14:paraId="55E1D39B" w14:textId="77777777" w:rsidR="0065055A" w:rsidRDefault="0065055A">
      <w:pPr>
        <w:pStyle w:val="Header"/>
        <w:rPr>
          <w:rFonts w:ascii="Arial" w:hAnsi="Arial" w:cs="Arial"/>
          <w:sz w:val="22"/>
          <w:szCs w:val="22"/>
        </w:rPr>
      </w:pPr>
    </w:p>
    <w:p w14:paraId="537FB48E" w14:textId="77777777" w:rsidR="0065055A" w:rsidRDefault="003C491E">
      <w:pPr>
        <w:pStyle w:val="Header"/>
        <w:rPr>
          <w:rFonts w:ascii="Arial" w:hAnsi="Arial" w:cs="Arial"/>
          <w:sz w:val="22"/>
          <w:szCs w:val="22"/>
        </w:rPr>
      </w:pPr>
      <w:r>
        <w:rPr>
          <w:rFonts w:ascii="Arial" w:hAnsi="Arial" w:cs="Arial"/>
          <w:sz w:val="22"/>
          <w:szCs w:val="22"/>
        </w:rPr>
        <w:t xml:space="preserve">Much of the </w:t>
      </w:r>
      <w:proofErr w:type="spellStart"/>
      <w:r>
        <w:rPr>
          <w:rFonts w:ascii="Arial" w:hAnsi="Arial" w:cs="Arial"/>
          <w:sz w:val="22"/>
          <w:szCs w:val="22"/>
        </w:rPr>
        <w:t>UTPA</w:t>
      </w:r>
      <w:proofErr w:type="spellEnd"/>
      <w:r>
        <w:rPr>
          <w:rFonts w:ascii="Arial" w:hAnsi="Arial" w:cs="Arial"/>
          <w:sz w:val="22"/>
          <w:szCs w:val="22"/>
        </w:rPr>
        <w:t xml:space="preserve"> regulates conduct in connection with sale or lease of "real estate, goods or services," and in my view that much of the </w:t>
      </w:r>
      <w:proofErr w:type="spellStart"/>
      <w:r>
        <w:rPr>
          <w:rFonts w:ascii="Arial" w:hAnsi="Arial" w:cs="Arial"/>
          <w:sz w:val="22"/>
          <w:szCs w:val="22"/>
        </w:rPr>
        <w:t>UTPA</w:t>
      </w:r>
      <w:proofErr w:type="spellEnd"/>
      <w:r>
        <w:rPr>
          <w:rFonts w:ascii="Arial" w:hAnsi="Arial" w:cs="Arial"/>
          <w:sz w:val="22"/>
          <w:szCs w:val="22"/>
        </w:rPr>
        <w:t xml:space="preserve"> does not apply to residential landlords. On the other hand, the legislature has used the </w:t>
      </w:r>
      <w:proofErr w:type="spellStart"/>
      <w:r>
        <w:rPr>
          <w:rFonts w:ascii="Arial" w:hAnsi="Arial" w:cs="Arial"/>
          <w:sz w:val="22"/>
          <w:szCs w:val="22"/>
        </w:rPr>
        <w:t>UTPA</w:t>
      </w:r>
      <w:proofErr w:type="spellEnd"/>
      <w:r>
        <w:rPr>
          <w:rFonts w:ascii="Arial" w:hAnsi="Arial" w:cs="Arial"/>
          <w:sz w:val="22"/>
          <w:szCs w:val="22"/>
        </w:rPr>
        <w:t xml:space="preserve"> as a dumping ground for miscellaneous regulations, including unlawful debt collection practices, that might well catch up residential landlords. My purpose here is not to list them -- they change every biennium -- but just to warn the practitioner that core provisions of the </w:t>
      </w:r>
      <w:proofErr w:type="spellStart"/>
      <w:r>
        <w:rPr>
          <w:rFonts w:ascii="Arial" w:hAnsi="Arial" w:cs="Arial"/>
          <w:sz w:val="22"/>
          <w:szCs w:val="22"/>
        </w:rPr>
        <w:t>UTPA</w:t>
      </w:r>
      <w:proofErr w:type="spellEnd"/>
      <w:r>
        <w:rPr>
          <w:rFonts w:ascii="Arial" w:hAnsi="Arial" w:cs="Arial"/>
          <w:sz w:val="22"/>
          <w:szCs w:val="22"/>
        </w:rPr>
        <w:t xml:space="preserve"> may not apply.</w:t>
      </w:r>
    </w:p>
    <w:p w14:paraId="653E7DDB" w14:textId="77777777" w:rsidR="0065055A" w:rsidRDefault="0065055A">
      <w:pPr>
        <w:pStyle w:val="Header"/>
        <w:rPr>
          <w:rFonts w:ascii="Arial" w:hAnsi="Arial" w:cs="Arial"/>
          <w:i/>
          <w:iCs/>
          <w:sz w:val="22"/>
          <w:szCs w:val="22"/>
        </w:rPr>
      </w:pPr>
    </w:p>
    <w:p w14:paraId="296F2555" w14:textId="77777777" w:rsidR="0065055A" w:rsidRDefault="003C491E">
      <w:pPr>
        <w:pStyle w:val="Header"/>
        <w:rPr>
          <w:rFonts w:ascii="Arial" w:hAnsi="Arial" w:cs="Arial"/>
          <w:sz w:val="22"/>
          <w:szCs w:val="22"/>
        </w:rPr>
      </w:pPr>
      <w:r>
        <w:rPr>
          <w:rFonts w:ascii="Arial" w:hAnsi="Arial" w:cs="Arial"/>
          <w:i/>
          <w:iCs/>
          <w:sz w:val="22"/>
          <w:szCs w:val="22"/>
        </w:rPr>
        <w:t>Hoffer v. Szumski</w:t>
      </w:r>
      <w:r>
        <w:rPr>
          <w:rFonts w:ascii="Arial" w:hAnsi="Arial" w:cs="Arial"/>
          <w:sz w:val="22"/>
          <w:szCs w:val="22"/>
        </w:rPr>
        <w:t xml:space="preserve">, 129 Or App 7, 877 P2d 128 (1994) controls, or doesn't. It arose from a residential FED where the trial court had dismissed tenant's </w:t>
      </w:r>
      <w:proofErr w:type="spellStart"/>
      <w:r>
        <w:rPr>
          <w:rFonts w:ascii="Arial" w:hAnsi="Arial" w:cs="Arial"/>
          <w:sz w:val="22"/>
          <w:szCs w:val="22"/>
        </w:rPr>
        <w:t>UTPA</w:t>
      </w:r>
      <w:proofErr w:type="spellEnd"/>
      <w:r>
        <w:rPr>
          <w:rFonts w:ascii="Arial" w:hAnsi="Arial" w:cs="Arial"/>
          <w:sz w:val="22"/>
          <w:szCs w:val="22"/>
        </w:rPr>
        <w:t xml:space="preserve"> counterclaim as "outside the purview" of an FED. On appeal landlord conceded that the trial judge was wrong. In a short discussion agreeing with landlord, the Court of Appeals truncated the front of what is now ORS 646.638(7) to, ""[I]n any action brought by a seller or lessor against a purchaser or lessee of real estate, goods or services, such purchaser or lessee may assert any counterclaim the purchaser or lessee has arising out of a violation of [the </w:t>
      </w:r>
      <w:proofErr w:type="spellStart"/>
      <w:r>
        <w:rPr>
          <w:rFonts w:ascii="Arial" w:hAnsi="Arial" w:cs="Arial"/>
          <w:sz w:val="22"/>
          <w:szCs w:val="22"/>
        </w:rPr>
        <w:t>UTPA</w:t>
      </w:r>
      <w:proofErr w:type="spellEnd"/>
      <w:r>
        <w:rPr>
          <w:rFonts w:ascii="Arial" w:hAnsi="Arial" w:cs="Arial"/>
          <w:sz w:val="22"/>
          <w:szCs w:val="22"/>
        </w:rPr>
        <w:t xml:space="preserve">]." Based on the partial quotation the Court </w:t>
      </w:r>
      <w:proofErr w:type="gramStart"/>
      <w:r>
        <w:rPr>
          <w:rFonts w:ascii="Arial" w:hAnsi="Arial" w:cs="Arial"/>
          <w:sz w:val="22"/>
          <w:szCs w:val="22"/>
        </w:rPr>
        <w:t>determined</w:t>
      </w:r>
      <w:proofErr w:type="gramEnd"/>
      <w:r>
        <w:rPr>
          <w:rFonts w:ascii="Arial" w:hAnsi="Arial" w:cs="Arial"/>
          <w:sz w:val="22"/>
          <w:szCs w:val="22"/>
        </w:rPr>
        <w:t xml:space="preserve"> that counterclaims would lie.</w:t>
      </w:r>
    </w:p>
    <w:p w14:paraId="27F80180" w14:textId="77777777" w:rsidR="0065055A" w:rsidRDefault="0065055A">
      <w:pPr>
        <w:pStyle w:val="Header"/>
        <w:rPr>
          <w:rFonts w:ascii="Arial" w:hAnsi="Arial" w:cs="Arial"/>
          <w:sz w:val="22"/>
          <w:szCs w:val="22"/>
        </w:rPr>
      </w:pPr>
    </w:p>
    <w:p w14:paraId="705E5A3F" w14:textId="77777777" w:rsidR="0065055A" w:rsidRDefault="003C491E">
      <w:pPr>
        <w:pStyle w:val="Header"/>
        <w:rPr>
          <w:rFonts w:ascii="Arial" w:hAnsi="Arial" w:cs="Arial"/>
          <w:sz w:val="22"/>
          <w:szCs w:val="22"/>
        </w:rPr>
      </w:pPr>
      <w:proofErr w:type="gramStart"/>
      <w:r>
        <w:rPr>
          <w:rFonts w:ascii="Arial" w:hAnsi="Arial" w:cs="Arial"/>
          <w:sz w:val="22"/>
          <w:szCs w:val="22"/>
        </w:rPr>
        <w:t>Actually, the</w:t>
      </w:r>
      <w:proofErr w:type="gramEnd"/>
      <w:r>
        <w:rPr>
          <w:rFonts w:ascii="Arial" w:hAnsi="Arial" w:cs="Arial"/>
          <w:sz w:val="22"/>
          <w:szCs w:val="22"/>
        </w:rPr>
        <w:t xml:space="preserve"> statute begins now and, with subsection numbers updated, began then, "(7) Notwithstanding subsection (6) of this section, in any action * * *." The referenced subsection (6) sets a one-year statute of limitations. </w:t>
      </w:r>
      <w:proofErr w:type="gramStart"/>
      <w:r>
        <w:rPr>
          <w:rFonts w:ascii="Arial" w:hAnsi="Arial" w:cs="Arial"/>
          <w:sz w:val="22"/>
          <w:szCs w:val="22"/>
        </w:rPr>
        <w:t>Thus</w:t>
      </w:r>
      <w:proofErr w:type="gramEnd"/>
      <w:r>
        <w:rPr>
          <w:rFonts w:ascii="Arial" w:hAnsi="Arial" w:cs="Arial"/>
          <w:sz w:val="22"/>
          <w:szCs w:val="22"/>
        </w:rPr>
        <w:t xml:space="preserve"> the full language extends the limitations period if the merchant starts the </w:t>
      </w:r>
      <w:proofErr w:type="gramStart"/>
      <w:r>
        <w:rPr>
          <w:rFonts w:ascii="Arial" w:hAnsi="Arial" w:cs="Arial"/>
          <w:sz w:val="22"/>
          <w:szCs w:val="22"/>
        </w:rPr>
        <w:t>fight, but</w:t>
      </w:r>
      <w:proofErr w:type="gramEnd"/>
      <w:r>
        <w:rPr>
          <w:rFonts w:ascii="Arial" w:hAnsi="Arial" w:cs="Arial"/>
          <w:sz w:val="22"/>
          <w:szCs w:val="22"/>
        </w:rPr>
        <w:t xml:space="preserve"> does not overturn general rules concerning FED procedures.</w:t>
      </w:r>
    </w:p>
    <w:p w14:paraId="6EB91F6A" w14:textId="77777777" w:rsidR="0065055A" w:rsidRDefault="0065055A">
      <w:pPr>
        <w:pStyle w:val="Header"/>
        <w:rPr>
          <w:rFonts w:ascii="Arial" w:hAnsi="Arial" w:cs="Arial"/>
          <w:i/>
          <w:iCs/>
          <w:sz w:val="22"/>
          <w:szCs w:val="22"/>
        </w:rPr>
      </w:pPr>
    </w:p>
    <w:p w14:paraId="4EF72183" w14:textId="77777777" w:rsidR="0065055A" w:rsidRDefault="003C491E">
      <w:pPr>
        <w:pStyle w:val="Header"/>
        <w:rPr>
          <w:rFonts w:ascii="Arial" w:hAnsi="Arial" w:cs="Arial"/>
          <w:sz w:val="22"/>
          <w:szCs w:val="22"/>
        </w:rPr>
      </w:pPr>
      <w:r>
        <w:rPr>
          <w:rFonts w:ascii="Arial" w:hAnsi="Arial" w:cs="Arial"/>
          <w:sz w:val="22"/>
          <w:szCs w:val="22"/>
        </w:rPr>
        <w:t xml:space="preserve">The landlord in </w:t>
      </w:r>
      <w:r>
        <w:rPr>
          <w:rFonts w:ascii="Arial" w:hAnsi="Arial" w:cs="Arial"/>
          <w:i/>
          <w:iCs/>
          <w:sz w:val="22"/>
          <w:szCs w:val="22"/>
        </w:rPr>
        <w:t>Hoffer</w:t>
      </w:r>
      <w:r>
        <w:rPr>
          <w:rFonts w:ascii="Arial" w:hAnsi="Arial" w:cs="Arial"/>
          <w:sz w:val="22"/>
          <w:szCs w:val="22"/>
        </w:rPr>
        <w:t xml:space="preserve"> conceded error on the jurisdictional question but </w:t>
      </w:r>
      <w:proofErr w:type="gramStart"/>
      <w:r>
        <w:rPr>
          <w:rFonts w:ascii="Arial" w:hAnsi="Arial" w:cs="Arial"/>
          <w:sz w:val="22"/>
          <w:szCs w:val="22"/>
        </w:rPr>
        <w:t>sought</w:t>
      </w:r>
      <w:proofErr w:type="gramEnd"/>
      <w:r>
        <w:rPr>
          <w:rFonts w:ascii="Arial" w:hAnsi="Arial" w:cs="Arial"/>
          <w:sz w:val="22"/>
          <w:szCs w:val="22"/>
        </w:rPr>
        <w:t xml:space="preserve"> to justify the trial court's dismissal of the </w:t>
      </w:r>
      <w:proofErr w:type="spellStart"/>
      <w:r>
        <w:rPr>
          <w:rFonts w:ascii="Arial" w:hAnsi="Arial" w:cs="Arial"/>
          <w:sz w:val="22"/>
          <w:szCs w:val="22"/>
        </w:rPr>
        <w:t>UTPA</w:t>
      </w:r>
      <w:proofErr w:type="spellEnd"/>
      <w:r>
        <w:rPr>
          <w:rFonts w:ascii="Arial" w:hAnsi="Arial" w:cs="Arial"/>
          <w:sz w:val="22"/>
          <w:szCs w:val="22"/>
        </w:rPr>
        <w:t xml:space="preserve"> claim on the ground that tenant had failed to </w:t>
      </w:r>
      <w:proofErr w:type="gramStart"/>
      <w:r>
        <w:rPr>
          <w:rFonts w:ascii="Arial" w:hAnsi="Arial" w:cs="Arial"/>
          <w:sz w:val="22"/>
          <w:szCs w:val="22"/>
        </w:rPr>
        <w:t>state</w:t>
      </w:r>
      <w:proofErr w:type="gramEnd"/>
      <w:r>
        <w:rPr>
          <w:rFonts w:ascii="Arial" w:hAnsi="Arial" w:cs="Arial"/>
          <w:sz w:val="22"/>
          <w:szCs w:val="22"/>
        </w:rPr>
        <w:t xml:space="preserve"> a claim. Presumably landlord argued that the act's definition of "real estate" denied tenant's coverage by the part of the </w:t>
      </w:r>
      <w:proofErr w:type="spellStart"/>
      <w:r>
        <w:rPr>
          <w:rFonts w:ascii="Arial" w:hAnsi="Arial" w:cs="Arial"/>
          <w:sz w:val="22"/>
          <w:szCs w:val="22"/>
        </w:rPr>
        <w:t>UTPA</w:t>
      </w:r>
      <w:proofErr w:type="spellEnd"/>
      <w:r>
        <w:rPr>
          <w:rFonts w:ascii="Arial" w:hAnsi="Arial" w:cs="Arial"/>
          <w:sz w:val="22"/>
          <w:szCs w:val="22"/>
        </w:rPr>
        <w:t xml:space="preserve"> the tenant had invoked. The Court's opinion noted this argument of the landlord but did not respond to it. Perhaps the court reached and rejected the argument; perhaps it thought landlord hadn't preserved it; perhaps the court </w:t>
      </w:r>
      <w:proofErr w:type="gramStart"/>
      <w:r>
        <w:rPr>
          <w:rFonts w:ascii="Arial" w:hAnsi="Arial" w:cs="Arial"/>
          <w:sz w:val="22"/>
          <w:szCs w:val="22"/>
        </w:rPr>
        <w:t>deemed</w:t>
      </w:r>
      <w:proofErr w:type="gramEnd"/>
      <w:r>
        <w:rPr>
          <w:rFonts w:ascii="Arial" w:hAnsi="Arial" w:cs="Arial"/>
          <w:sz w:val="22"/>
          <w:szCs w:val="22"/>
        </w:rPr>
        <w:t xml:space="preserve"> it patently irrelevant. Some lawyers believe that because landlord lost on appeal </w:t>
      </w:r>
      <w:r>
        <w:rPr>
          <w:rFonts w:ascii="Arial" w:hAnsi="Arial" w:cs="Arial"/>
          <w:i/>
          <w:iCs/>
          <w:sz w:val="22"/>
          <w:szCs w:val="22"/>
        </w:rPr>
        <w:t>Hoffer</w:t>
      </w:r>
      <w:r>
        <w:rPr>
          <w:rFonts w:ascii="Arial" w:hAnsi="Arial" w:cs="Arial"/>
          <w:sz w:val="22"/>
          <w:szCs w:val="22"/>
        </w:rPr>
        <w:t xml:space="preserve"> must have decided generally that tenants may rely on the entire </w:t>
      </w:r>
      <w:proofErr w:type="spellStart"/>
      <w:r>
        <w:rPr>
          <w:rFonts w:ascii="Arial" w:hAnsi="Arial" w:cs="Arial"/>
          <w:sz w:val="22"/>
          <w:szCs w:val="22"/>
        </w:rPr>
        <w:t>UTPA</w:t>
      </w:r>
      <w:proofErr w:type="spellEnd"/>
      <w:r>
        <w:rPr>
          <w:rFonts w:ascii="Arial" w:hAnsi="Arial" w:cs="Arial"/>
          <w:sz w:val="22"/>
          <w:szCs w:val="22"/>
        </w:rPr>
        <w:t xml:space="preserve">, at least for matters not explicitly regulated by the </w:t>
      </w:r>
      <w:proofErr w:type="spellStart"/>
      <w:r>
        <w:rPr>
          <w:rFonts w:ascii="Arial" w:hAnsi="Arial" w:cs="Arial"/>
          <w:sz w:val="22"/>
          <w:szCs w:val="22"/>
        </w:rPr>
        <w:t>ORLTA</w:t>
      </w:r>
      <w:proofErr w:type="spellEnd"/>
      <w:r>
        <w:rPr>
          <w:rFonts w:ascii="Arial" w:hAnsi="Arial" w:cs="Arial"/>
          <w:sz w:val="22"/>
          <w:szCs w:val="22"/>
        </w:rPr>
        <w:t>. I suggest caution.</w:t>
      </w:r>
    </w:p>
    <w:p w14:paraId="79CD901A" w14:textId="77777777" w:rsidR="0065055A" w:rsidRDefault="0065055A">
      <w:pPr>
        <w:pStyle w:val="Header"/>
        <w:rPr>
          <w:rFonts w:ascii="Arial" w:hAnsi="Arial" w:cs="Arial"/>
          <w:i/>
          <w:iCs/>
          <w:sz w:val="22"/>
          <w:szCs w:val="22"/>
        </w:rPr>
      </w:pPr>
    </w:p>
    <w:p w14:paraId="4E7179AC" w14:textId="77777777" w:rsidR="0065055A" w:rsidRDefault="0065055A">
      <w:pPr>
        <w:pStyle w:val="Header"/>
        <w:rPr>
          <w:rFonts w:ascii="Arial" w:hAnsi="Arial" w:cs="Arial"/>
          <w:b/>
          <w:i/>
          <w:iCs/>
          <w:sz w:val="22"/>
          <w:szCs w:val="22"/>
        </w:rPr>
      </w:pPr>
    </w:p>
    <w:p w14:paraId="7255ACA0" w14:textId="77777777" w:rsidR="0065055A" w:rsidRDefault="003C491E">
      <w:pPr>
        <w:jc w:val="center"/>
        <w:rPr>
          <w:rFonts w:ascii="Arial" w:hAnsi="Arial" w:cs="Arial"/>
          <w:b/>
          <w:sz w:val="22"/>
          <w:szCs w:val="22"/>
        </w:rPr>
      </w:pPr>
      <w:r>
        <w:rPr>
          <w:rFonts w:ascii="Arial" w:hAnsi="Arial" w:cs="Arial"/>
          <w:b/>
          <w:sz w:val="22"/>
          <w:szCs w:val="22"/>
        </w:rPr>
        <w:lastRenderedPageBreak/>
        <w:t>IMPORTANT NOTICES</w:t>
      </w:r>
    </w:p>
    <w:p w14:paraId="5BCC5A9A" w14:textId="77777777" w:rsidR="0065055A" w:rsidRDefault="0065055A">
      <w:pPr>
        <w:rPr>
          <w:rFonts w:ascii="Arial" w:hAnsi="Arial" w:cs="Arial"/>
          <w:sz w:val="22"/>
          <w:szCs w:val="22"/>
        </w:rPr>
      </w:pPr>
    </w:p>
    <w:p w14:paraId="49BCB61D" w14:textId="03BA1C98" w:rsidR="0065055A" w:rsidRDefault="003C491E" w:rsidP="00AA61AC">
      <w:pPr>
        <w:jc w:val="both"/>
        <w:rPr>
          <w:rFonts w:ascii="Arial" w:hAnsi="Arial" w:cs="Arial"/>
          <w:sz w:val="22"/>
          <w:szCs w:val="22"/>
        </w:rPr>
      </w:pPr>
      <w:r>
        <w:rPr>
          <w:rFonts w:ascii="Arial" w:hAnsi="Arial" w:cs="Arial"/>
          <w:sz w:val="22"/>
          <w:szCs w:val="22"/>
        </w:rPr>
        <w:t xml:space="preserve">This material </w:t>
      </w:r>
      <w:proofErr w:type="gramStart"/>
      <w:r>
        <w:rPr>
          <w:rFonts w:ascii="Arial" w:hAnsi="Arial" w:cs="Arial"/>
          <w:sz w:val="22"/>
          <w:szCs w:val="22"/>
        </w:rPr>
        <w:t>is provided</w:t>
      </w:r>
      <w:proofErr w:type="gramEnd"/>
      <w:r>
        <w:rPr>
          <w:rFonts w:ascii="Arial" w:hAnsi="Arial" w:cs="Arial"/>
          <w:sz w:val="22"/>
          <w:szCs w:val="22"/>
        </w:rPr>
        <w:t xml:space="preserve"> for informational purposes only and does not </w:t>
      </w:r>
      <w:proofErr w:type="gramStart"/>
      <w:r>
        <w:rPr>
          <w:rFonts w:ascii="Arial" w:hAnsi="Arial" w:cs="Arial"/>
          <w:sz w:val="22"/>
          <w:szCs w:val="22"/>
        </w:rPr>
        <w:t>establish</w:t>
      </w:r>
      <w:proofErr w:type="gramEnd"/>
      <w:r>
        <w:rPr>
          <w:rFonts w:ascii="Arial" w:hAnsi="Arial" w:cs="Arial"/>
          <w:sz w:val="22"/>
          <w:szCs w:val="22"/>
        </w:rPr>
        <w:t xml:space="preserve">, report, or create the standard of care for attorneys in Oregon, nor does it represent a complete analysis of the topics presented. Readers should conduct their own </w:t>
      </w:r>
      <w:proofErr w:type="gramStart"/>
      <w:r>
        <w:rPr>
          <w:rFonts w:ascii="Arial" w:hAnsi="Arial" w:cs="Arial"/>
          <w:sz w:val="22"/>
          <w:szCs w:val="22"/>
        </w:rPr>
        <w:t>appropriate legal</w:t>
      </w:r>
      <w:proofErr w:type="gramEnd"/>
      <w:r>
        <w:rPr>
          <w:rFonts w:ascii="Arial" w:hAnsi="Arial" w:cs="Arial"/>
          <w:sz w:val="22"/>
          <w:szCs w:val="22"/>
        </w:rPr>
        <w:t xml:space="preserve"> research. The information presented does not </w:t>
      </w:r>
      <w:proofErr w:type="gramStart"/>
      <w:r>
        <w:rPr>
          <w:rFonts w:ascii="Arial" w:hAnsi="Arial" w:cs="Arial"/>
          <w:sz w:val="22"/>
          <w:szCs w:val="22"/>
        </w:rPr>
        <w:t>represent</w:t>
      </w:r>
      <w:proofErr w:type="gramEnd"/>
      <w:r>
        <w:rPr>
          <w:rFonts w:ascii="Arial" w:hAnsi="Arial" w:cs="Arial"/>
          <w:sz w:val="22"/>
          <w:szCs w:val="22"/>
        </w:rPr>
        <w:t xml:space="preserve"> legal advice.  This information may not </w:t>
      </w:r>
      <w:proofErr w:type="gramStart"/>
      <w:r>
        <w:rPr>
          <w:rFonts w:ascii="Arial" w:hAnsi="Arial" w:cs="Arial"/>
          <w:sz w:val="22"/>
          <w:szCs w:val="22"/>
        </w:rPr>
        <w:t>be republished</w:t>
      </w:r>
      <w:proofErr w:type="gramEnd"/>
      <w:r>
        <w:rPr>
          <w:rFonts w:ascii="Arial" w:hAnsi="Arial" w:cs="Arial"/>
          <w:sz w:val="22"/>
          <w:szCs w:val="22"/>
        </w:rPr>
        <w:t xml:space="preserve">, sold, or used in any other form without the written consent of the Oregon State Bar Professional Liability Fund except that permission </w:t>
      </w:r>
      <w:proofErr w:type="gramStart"/>
      <w:r>
        <w:rPr>
          <w:rFonts w:ascii="Arial" w:hAnsi="Arial" w:cs="Arial"/>
          <w:sz w:val="22"/>
          <w:szCs w:val="22"/>
        </w:rPr>
        <w:t>is granted</w:t>
      </w:r>
      <w:proofErr w:type="gramEnd"/>
      <w:r>
        <w:rPr>
          <w:rFonts w:ascii="Arial" w:hAnsi="Arial" w:cs="Arial"/>
          <w:sz w:val="22"/>
          <w:szCs w:val="22"/>
        </w:rPr>
        <w:t xml:space="preserve"> for Oregon lawyers to use and </w:t>
      </w:r>
      <w:proofErr w:type="gramStart"/>
      <w:r>
        <w:rPr>
          <w:rFonts w:ascii="Arial" w:hAnsi="Arial" w:cs="Arial"/>
          <w:sz w:val="22"/>
          <w:szCs w:val="22"/>
        </w:rPr>
        <w:t>modify</w:t>
      </w:r>
      <w:proofErr w:type="gramEnd"/>
      <w:r>
        <w:rPr>
          <w:rFonts w:ascii="Arial" w:hAnsi="Arial" w:cs="Arial"/>
          <w:sz w:val="22"/>
          <w:szCs w:val="22"/>
        </w:rPr>
        <w:t xml:space="preserve"> these materials for use in their own practices.  © 2025 OSB Professional Liability Fund</w:t>
      </w:r>
    </w:p>
    <w:sectPr w:rsidR="0065055A">
      <w:headerReference w:type="default" r:id="rId8"/>
      <w:footerReference w:type="default" r:id="rId9"/>
      <w:pgSz w:w="12240" w:h="15840"/>
      <w:pgMar w:top="1440" w:right="1440" w:bottom="1440" w:left="1440" w:header="720" w:footer="720" w:gutter="0"/>
      <w:cols w:space="720"/>
      <w:formProt w:val="0"/>
      <w:docGrid w:linePitch="326" w:charSpace="-69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D0F2F" w14:textId="77777777" w:rsidR="003C491E" w:rsidRDefault="003C491E">
      <w:r>
        <w:separator/>
      </w:r>
    </w:p>
  </w:endnote>
  <w:endnote w:type="continuationSeparator" w:id="0">
    <w:p w14:paraId="0A71393B" w14:textId="77777777" w:rsidR="003C491E" w:rsidRDefault="003C4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mpush">
    <w:altName w:val="Cambria"/>
    <w:charset w:val="00"/>
    <w:family w:val="roman"/>
    <w:pitch w:val="variable"/>
  </w:font>
  <w:font w:name="WenQuanYi Micro Hei">
    <w:altName w:val="Cambria"/>
    <w:panose1 w:val="00000000000000000000"/>
    <w:charset w:val="00"/>
    <w:family w:val="roman"/>
    <w:notTrueType/>
    <w:pitch w:val="default"/>
  </w:font>
  <w:font w:name="Lohit Hind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946F" w14:textId="77777777" w:rsidR="0065055A" w:rsidRDefault="0065055A">
    <w:pPr>
      <w:pStyle w:val="Standard"/>
      <w:spacing w:before="140" w:line="100" w:lineRule="exact"/>
      <w:rPr>
        <w:rFonts w:ascii="Arial" w:hAnsi="Arial" w:cs="Arial"/>
        <w:sz w:val="10"/>
      </w:rPr>
    </w:pPr>
  </w:p>
  <w:p w14:paraId="39F665EE" w14:textId="75377236" w:rsidR="0065055A" w:rsidRDefault="003C491E">
    <w:pPr>
      <w:tabs>
        <w:tab w:val="right" w:pos="9360"/>
      </w:tabs>
      <w:rPr>
        <w:spacing w:val="-1"/>
        <w:sz w:val="16"/>
        <w:szCs w:val="16"/>
      </w:rPr>
    </w:pPr>
    <w:r>
      <w:rPr>
        <w:rFonts w:ascii="Arial" w:hAnsi="Arial" w:cs="Arial"/>
        <w:spacing w:val="-2"/>
        <w:sz w:val="16"/>
        <w:szCs w:val="16"/>
      </w:rPr>
      <w:t xml:space="preserve">PROFESSIONAL LIABILITY FUND </w:t>
    </w:r>
    <w:r>
      <w:rPr>
        <w:rFonts w:ascii="Arial" w:hAnsi="Arial" w:cs="Arial"/>
        <w:spacing w:val="-1"/>
        <w:sz w:val="16"/>
        <w:szCs w:val="16"/>
      </w:rPr>
      <w:t>[Rev. 11/2025]</w:t>
    </w:r>
    <w:r>
      <w:rPr>
        <w:rFonts w:ascii="Arial" w:hAnsi="Arial" w:cs="Arial"/>
        <w:spacing w:val="-1"/>
        <w:sz w:val="16"/>
        <w:szCs w:val="16"/>
      </w:rPr>
      <w:tab/>
      <w:t xml:space="preserve">Residential Landlord-Tenant Form - </w:t>
    </w:r>
    <w:r w:rsidRPr="003C491E">
      <w:rPr>
        <w:rFonts w:ascii="Arial" w:hAnsi="Arial" w:cs="Arial"/>
        <w:spacing w:val="-2"/>
        <w:sz w:val="16"/>
        <w:szCs w:val="16"/>
      </w:rPr>
      <w:t xml:space="preserve">Page </w:t>
    </w:r>
    <w:r w:rsidRPr="00AA61AC">
      <w:rPr>
        <w:rFonts w:ascii="Arial" w:hAnsi="Arial" w:cs="Arial"/>
        <w:spacing w:val="-2"/>
        <w:sz w:val="16"/>
        <w:szCs w:val="16"/>
      </w:rPr>
      <w:fldChar w:fldCharType="begin"/>
    </w:r>
    <w:r w:rsidRPr="00AA61AC">
      <w:rPr>
        <w:rFonts w:ascii="Arial" w:hAnsi="Arial" w:cs="Arial"/>
        <w:spacing w:val="-2"/>
        <w:sz w:val="16"/>
        <w:szCs w:val="16"/>
      </w:rPr>
      <w:instrText>PAGE</w:instrText>
    </w:r>
    <w:r w:rsidRPr="00AA61AC">
      <w:rPr>
        <w:rFonts w:ascii="Arial" w:hAnsi="Arial" w:cs="Arial"/>
        <w:spacing w:val="-2"/>
        <w:sz w:val="16"/>
        <w:szCs w:val="16"/>
      </w:rPr>
      <w:fldChar w:fldCharType="separate"/>
    </w:r>
    <w:r w:rsidRPr="00AA61AC">
      <w:rPr>
        <w:rFonts w:ascii="Arial" w:hAnsi="Arial" w:cs="Arial"/>
        <w:spacing w:val="-2"/>
        <w:sz w:val="16"/>
        <w:szCs w:val="16"/>
      </w:rPr>
      <w:t>14</w:t>
    </w:r>
    <w:r w:rsidRPr="00AA61AC">
      <w:rPr>
        <w:rFonts w:ascii="Arial" w:hAnsi="Arial" w:cs="Arial"/>
        <w:spacing w:val="-2"/>
        <w:sz w:val="16"/>
        <w:szCs w:val="16"/>
      </w:rPr>
      <w:fldChar w:fldCharType="end"/>
    </w:r>
    <w:r>
      <w:rPr>
        <w:spacing w:val="-1"/>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9C1A8" w14:textId="77777777" w:rsidR="003C491E" w:rsidRDefault="003C491E">
      <w:r>
        <w:separator/>
      </w:r>
    </w:p>
  </w:footnote>
  <w:footnote w:type="continuationSeparator" w:id="0">
    <w:p w14:paraId="793A7CAE" w14:textId="77777777" w:rsidR="003C491E" w:rsidRDefault="003C4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BE7D9" w14:textId="77777777" w:rsidR="0065055A" w:rsidRDefault="003C491E">
    <w:pPr>
      <w:pStyle w:val="Standard"/>
      <w:spacing w:line="228" w:lineRule="auto"/>
      <w:jc w:val="center"/>
      <w:rPr>
        <w:rFonts w:ascii="Arial" w:hAnsi="Arial" w:cs="Arial"/>
        <w:b/>
        <w:sz w:val="24"/>
      </w:rPr>
    </w:pPr>
    <w:r>
      <w:rPr>
        <w:rFonts w:ascii="Arial" w:hAnsi="Arial" w:cs="Arial"/>
        <w:b/>
        <w:sz w:val="24"/>
      </w:rPr>
      <w:t>RESIDENTIAL LANDLORD-TENANT FORM (NOT IN PARK OR MOORAGE)</w:t>
    </w:r>
  </w:p>
  <w:p w14:paraId="67BA7308" w14:textId="77777777" w:rsidR="0065055A" w:rsidRDefault="0065055A">
    <w:pPr>
      <w:pStyle w:val="Standard"/>
      <w:spacing w:line="228" w:lineRule="auto"/>
      <w:jc w:val="center"/>
      <w:rPr>
        <w:rFonts w:ascii="Arial" w:hAnsi="Arial" w:cs="Arial"/>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12638"/>
    <w:multiLevelType w:val="multilevel"/>
    <w:tmpl w:val="FC527F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D4A7615"/>
    <w:multiLevelType w:val="multilevel"/>
    <w:tmpl w:val="938CE13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num w:numId="1" w16cid:durableId="1677341685">
    <w:abstractNumId w:val="1"/>
  </w:num>
  <w:num w:numId="2" w16cid:durableId="949165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mailMerge>
    <w:mainDocumentType w:val="formLetters"/>
    <w:dataType w:val="textFile"/>
    <w:query w:val="SELECT * FROM Rescore Westgate Addresses - correct.dbo.Rescore Westgate addresses$"/>
  </w:mailMerge>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55A"/>
    <w:rsid w:val="00201BDE"/>
    <w:rsid w:val="002C1143"/>
    <w:rsid w:val="003C491E"/>
    <w:rsid w:val="00480FD8"/>
    <w:rsid w:val="004E151F"/>
    <w:rsid w:val="0065055A"/>
    <w:rsid w:val="00782403"/>
    <w:rsid w:val="00AA61A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DB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mpush" w:eastAsia="WenQuanYi Micro Hei" w:hAnsi="Umpush" w:cs="Lohit Hindi"/>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011"/>
    <w:pPr>
      <w:textAlignment w:val="baseline"/>
    </w:pPr>
    <w:rPr>
      <w:color w:val="00000A"/>
      <w:sz w:val="24"/>
    </w:rPr>
  </w:style>
  <w:style w:type="paragraph" w:styleId="Heading1">
    <w:name w:val="heading 1"/>
    <w:basedOn w:val="Heading"/>
    <w:qFormat/>
    <w:rsid w:val="000867A3"/>
    <w:pPr>
      <w:spacing w:line="228" w:lineRule="auto"/>
      <w:jc w:val="center"/>
      <w:outlineLvl w:val="0"/>
    </w:pPr>
    <w:rPr>
      <w:rFonts w:cs="Arial"/>
      <w:b/>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0867A3"/>
    <w:rPr>
      <w:rFonts w:ascii="Wingdings" w:hAnsi="Wingdings" w:cs="Wingdings"/>
    </w:rPr>
  </w:style>
  <w:style w:type="character" w:styleId="PageNumber">
    <w:name w:val="page number"/>
    <w:basedOn w:val="DefaultParagraphFont"/>
    <w:qFormat/>
    <w:rsid w:val="000867A3"/>
  </w:style>
  <w:style w:type="character" w:customStyle="1" w:styleId="BalloonTextChar">
    <w:name w:val="Balloon Text Char"/>
    <w:basedOn w:val="DefaultParagraphFont"/>
    <w:qFormat/>
    <w:rsid w:val="000867A3"/>
    <w:rPr>
      <w:rFonts w:ascii="Tahoma" w:hAnsi="Tahoma" w:cs="Tahoma"/>
      <w:sz w:val="16"/>
      <w:szCs w:val="16"/>
    </w:rPr>
  </w:style>
  <w:style w:type="character" w:customStyle="1" w:styleId="Hyperlink1">
    <w:name w:val="Hyperlink1"/>
    <w:basedOn w:val="DefaultParagraphFont"/>
    <w:qFormat/>
    <w:rsid w:val="000867A3"/>
    <w:rPr>
      <w:color w:val="0000FF"/>
      <w:u w:val="single"/>
    </w:rPr>
  </w:style>
  <w:style w:type="character" w:customStyle="1" w:styleId="NumberingSymbols">
    <w:name w:val="Numbering Symbols"/>
    <w:qFormat/>
    <w:rsid w:val="000867A3"/>
  </w:style>
  <w:style w:type="character" w:customStyle="1" w:styleId="Hyperlink2">
    <w:name w:val="Hyperlink2"/>
    <w:qFormat/>
    <w:rsid w:val="000867A3"/>
    <w:rPr>
      <w:color w:val="000080"/>
      <w:u w:val="single"/>
    </w:rPr>
  </w:style>
  <w:style w:type="character" w:customStyle="1" w:styleId="HeaderChar">
    <w:name w:val="Header Char"/>
    <w:basedOn w:val="DefaultParagraphFont"/>
    <w:link w:val="Header"/>
    <w:uiPriority w:val="99"/>
    <w:qFormat/>
    <w:rsid w:val="00951F2A"/>
    <w:rPr>
      <w:rFonts w:ascii="Times New Roman" w:eastAsia="Times New Roman" w:hAnsi="Times New Roman" w:cs="Times New Roman"/>
      <w:color w:val="00000A"/>
      <w:szCs w:val="20"/>
      <w:lang w:bidi="ar-SA"/>
    </w:rPr>
  </w:style>
  <w:style w:type="character" w:styleId="Hyperlink">
    <w:name w:val="Hyperlink"/>
    <w:basedOn w:val="DefaultParagraphFont"/>
    <w:uiPriority w:val="99"/>
    <w:unhideWhenUsed/>
    <w:rsid w:val="00663D48"/>
    <w:rPr>
      <w:color w:val="0000FF" w:themeColor="hyperlink"/>
      <w:u w:val="single"/>
    </w:rPr>
  </w:style>
  <w:style w:type="paragraph" w:customStyle="1" w:styleId="Heading">
    <w:name w:val="Heading"/>
    <w:next w:val="BodyText"/>
    <w:qFormat/>
    <w:rsid w:val="000867A3"/>
    <w:pPr>
      <w:keepNext/>
      <w:widowControl w:val="0"/>
      <w:spacing w:before="240" w:after="120"/>
    </w:pPr>
    <w:rPr>
      <w:rFonts w:ascii="Arial" w:hAnsi="Arial"/>
      <w:sz w:val="28"/>
      <w:szCs w:val="28"/>
    </w:rPr>
  </w:style>
  <w:style w:type="paragraph" w:styleId="BodyText">
    <w:name w:val="Body Text"/>
    <w:basedOn w:val="Normal"/>
    <w:pPr>
      <w:spacing w:after="140" w:line="288" w:lineRule="auto"/>
    </w:pPr>
  </w:style>
  <w:style w:type="paragraph" w:styleId="List">
    <w:name w:val="List"/>
    <w:rsid w:val="000867A3"/>
    <w:pPr>
      <w:widowControl w:val="0"/>
    </w:pPr>
    <w:rPr>
      <w:sz w:val="24"/>
    </w:rPr>
  </w:style>
  <w:style w:type="paragraph" w:styleId="Caption">
    <w:name w:val="caption"/>
    <w:basedOn w:val="Standard"/>
    <w:qFormat/>
    <w:rsid w:val="000867A3"/>
    <w:pPr>
      <w:suppressLineNumbers/>
      <w:spacing w:before="120" w:after="120"/>
    </w:pPr>
    <w:rPr>
      <w:rFonts w:ascii="Umpush" w:hAnsi="Umpush" w:cs="Lohit Hindi"/>
      <w:i/>
      <w:iCs/>
      <w:sz w:val="24"/>
      <w:szCs w:val="24"/>
    </w:rPr>
  </w:style>
  <w:style w:type="paragraph" w:customStyle="1" w:styleId="Index">
    <w:name w:val="Index"/>
    <w:qFormat/>
    <w:rsid w:val="000867A3"/>
    <w:pPr>
      <w:widowControl w:val="0"/>
      <w:suppressLineNumbers/>
    </w:pPr>
    <w:rPr>
      <w:sz w:val="24"/>
    </w:rPr>
  </w:style>
  <w:style w:type="paragraph" w:customStyle="1" w:styleId="Standard">
    <w:name w:val="Standard"/>
    <w:qFormat/>
    <w:rsid w:val="000867A3"/>
    <w:rPr>
      <w:rFonts w:ascii="Times New Roman" w:eastAsia="Times New Roman" w:hAnsi="Times New Roman" w:cs="Times New Roman"/>
      <w:color w:val="00000A"/>
      <w:szCs w:val="20"/>
      <w:lang w:bidi="ar-SA"/>
    </w:rPr>
  </w:style>
  <w:style w:type="paragraph" w:customStyle="1" w:styleId="Textbody">
    <w:name w:val="Text body"/>
    <w:basedOn w:val="Standard"/>
    <w:qFormat/>
    <w:rsid w:val="000867A3"/>
    <w:pPr>
      <w:tabs>
        <w:tab w:val="left" w:pos="-720"/>
      </w:tabs>
      <w:spacing w:line="228" w:lineRule="auto"/>
      <w:jc w:val="both"/>
    </w:pPr>
    <w:rPr>
      <w:rFonts w:ascii="Arial" w:hAnsi="Arial" w:cs="Arial"/>
      <w:i/>
    </w:rPr>
  </w:style>
  <w:style w:type="paragraph" w:customStyle="1" w:styleId="Textbodyindent">
    <w:name w:val="Text body indent"/>
    <w:basedOn w:val="Standard"/>
    <w:qFormat/>
    <w:rsid w:val="000867A3"/>
    <w:pPr>
      <w:tabs>
        <w:tab w:val="left" w:pos="2160"/>
        <w:tab w:val="left" w:pos="2880"/>
        <w:tab w:val="left" w:pos="3600"/>
        <w:tab w:val="left" w:pos="4320"/>
        <w:tab w:val="left" w:pos="5040"/>
      </w:tabs>
      <w:ind w:left="2880" w:hanging="2880"/>
      <w:jc w:val="both"/>
    </w:pPr>
    <w:rPr>
      <w:rFonts w:ascii="Arial" w:hAnsi="Arial" w:cs="Arial"/>
    </w:rPr>
  </w:style>
  <w:style w:type="paragraph" w:customStyle="1" w:styleId="HeaderandFooter">
    <w:name w:val="Header and Footer"/>
    <w:basedOn w:val="Normal"/>
    <w:qFormat/>
  </w:style>
  <w:style w:type="paragraph" w:styleId="Header">
    <w:name w:val="header"/>
    <w:basedOn w:val="Standard"/>
    <w:link w:val="HeaderChar"/>
    <w:uiPriority w:val="99"/>
    <w:rsid w:val="000867A3"/>
    <w:pPr>
      <w:tabs>
        <w:tab w:val="center" w:pos="4320"/>
        <w:tab w:val="right" w:pos="8640"/>
      </w:tabs>
    </w:pPr>
  </w:style>
  <w:style w:type="paragraph" w:styleId="Footer">
    <w:name w:val="footer"/>
    <w:basedOn w:val="Standard"/>
    <w:rsid w:val="000867A3"/>
    <w:pPr>
      <w:tabs>
        <w:tab w:val="center" w:pos="4320"/>
        <w:tab w:val="right" w:pos="8640"/>
      </w:tabs>
    </w:pPr>
  </w:style>
  <w:style w:type="paragraph" w:styleId="BodyText2">
    <w:name w:val="Body Text 2"/>
    <w:basedOn w:val="Standard"/>
    <w:qFormat/>
    <w:rsid w:val="000867A3"/>
    <w:pPr>
      <w:tabs>
        <w:tab w:val="left" w:pos="-720"/>
        <w:tab w:val="left" w:pos="2160"/>
        <w:tab w:val="left" w:pos="5040"/>
        <w:tab w:val="left" w:pos="7200"/>
      </w:tabs>
      <w:spacing w:line="228" w:lineRule="auto"/>
      <w:jc w:val="both"/>
    </w:pPr>
    <w:rPr>
      <w:rFonts w:ascii="Arial" w:hAnsi="Arial" w:cs="Arial"/>
    </w:rPr>
  </w:style>
  <w:style w:type="paragraph" w:styleId="BalloonText">
    <w:name w:val="Balloon Text"/>
    <w:basedOn w:val="Standard"/>
    <w:qFormat/>
    <w:rsid w:val="000867A3"/>
    <w:rPr>
      <w:rFonts w:ascii="Tahoma" w:hAnsi="Tahoma" w:cs="Tahoma"/>
      <w:sz w:val="16"/>
      <w:szCs w:val="16"/>
    </w:rPr>
  </w:style>
  <w:style w:type="paragraph" w:customStyle="1" w:styleId="TableContents">
    <w:name w:val="Table Contents"/>
    <w:basedOn w:val="Standard"/>
    <w:qFormat/>
    <w:rsid w:val="000867A3"/>
    <w:pPr>
      <w:suppressLineNumbers/>
    </w:pPr>
  </w:style>
  <w:style w:type="paragraph" w:customStyle="1" w:styleId="TableHeading">
    <w:name w:val="Table Heading"/>
    <w:basedOn w:val="TableContents"/>
    <w:qFormat/>
    <w:rsid w:val="000867A3"/>
    <w:pPr>
      <w:jc w:val="center"/>
    </w:pPr>
    <w:rPr>
      <w:b/>
      <w:bCs/>
    </w:rPr>
  </w:style>
  <w:style w:type="numbering" w:customStyle="1" w:styleId="WW8Num1">
    <w:name w:val="WW8Num1"/>
    <w:qFormat/>
    <w:rsid w:val="000867A3"/>
  </w:style>
  <w:style w:type="paragraph" w:styleId="Revision">
    <w:name w:val="Revision"/>
    <w:hidden/>
    <w:uiPriority w:val="99"/>
    <w:semiHidden/>
    <w:rsid w:val="002C1143"/>
    <w:pPr>
      <w:suppressAutoHyphens w:val="0"/>
    </w:pPr>
    <w:rPr>
      <w:rFonts w:cs="Mangal"/>
      <w:color w:val="00000A"/>
      <w:sz w:val="24"/>
      <w:szCs w:val="21"/>
    </w:rPr>
  </w:style>
  <w:style w:type="character" w:styleId="FollowedHyperlink">
    <w:name w:val="FollowedHyperlink"/>
    <w:basedOn w:val="DefaultParagraphFont"/>
    <w:uiPriority w:val="99"/>
    <w:semiHidden/>
    <w:unhideWhenUsed/>
    <w:rsid w:val="003C49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oregon.gov/ohcs/Pages/research-multifamily-housing-inventory-data.aspx"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186cdf3b18095323c6504df0b6e6448a">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d6d26367b7ff32725adc3b987b9de164"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0aa6ef-daab-4cfe-a05a-01896b7818b4">
      <Terms xmlns="http://schemas.microsoft.com/office/infopath/2007/PartnerControls"/>
    </lcf76f155ced4ddcb4097134ff3c332f>
    <TaxCatchAll xmlns="f0d4c6ae-ec91-4a04-820a-4eab9340ef53" xsi:nil="true"/>
  </documentManagement>
</p:properties>
</file>

<file path=customXml/itemProps1.xml><?xml version="1.0" encoding="utf-8"?>
<ds:datastoreItem xmlns:ds="http://schemas.openxmlformats.org/officeDocument/2006/customXml" ds:itemID="{2940DAD7-D118-4B4F-A690-282EA8766381}"/>
</file>

<file path=customXml/itemProps2.xml><?xml version="1.0" encoding="utf-8"?>
<ds:datastoreItem xmlns:ds="http://schemas.openxmlformats.org/officeDocument/2006/customXml" ds:itemID="{2CDE2EA3-60D5-4E85-AB43-89872C62C947}"/>
</file>

<file path=customXml/itemProps3.xml><?xml version="1.0" encoding="utf-8"?>
<ds:datastoreItem xmlns:ds="http://schemas.openxmlformats.org/officeDocument/2006/customXml" ds:itemID="{C0B60889-2058-4017-B22B-94478EAA3B33}"/>
</file>

<file path=docProps/app.xml><?xml version="1.0" encoding="utf-8"?>
<Properties xmlns="http://schemas.openxmlformats.org/officeDocument/2006/extended-properties" xmlns:vt="http://schemas.openxmlformats.org/officeDocument/2006/docPropsVTypes">
  <Template>Normal</Template>
  <TotalTime>0</TotalTime>
  <Pages>13</Pages>
  <Words>3808</Words>
  <Characters>20069</Characters>
  <Application>Microsoft Office Word</Application>
  <DocSecurity>0</DocSecurity>
  <Lines>802</Lines>
  <Paragraphs>411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2025-11-17T20:26:00Z</dcterms:created>
  <dcterms:modified xsi:type="dcterms:W3CDTF">2025-11-17T20:27:00Z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235400</vt:r8>
  </property>
  <property fmtid="{D5CDD505-2E9C-101B-9397-08002B2CF9AE}" pid="3" name="MediaServiceImageTags">
    <vt:lpwstr/>
  </property>
  <property fmtid="{D5CDD505-2E9C-101B-9397-08002B2CF9AE}" pid="4" name="ContentTypeId">
    <vt:lpwstr>0x010100A1DDC338712AAF438B3B42F2A08579B3</vt:lpwstr>
  </property>
</Properties>
</file>