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1CF0" w14:textId="77777777" w:rsidR="00C32C03" w:rsidRPr="009F525E" w:rsidRDefault="00C32C03">
      <w:pPr>
        <w:tabs>
          <w:tab w:val="center" w:pos="540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3112995D" w14:textId="5833AD88" w:rsidR="00E93EEC" w:rsidRPr="009F525E" w:rsidRDefault="00C32C03">
      <w:pPr>
        <w:tabs>
          <w:tab w:val="center" w:pos="540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9F525E">
        <w:rPr>
          <w:rFonts w:ascii="Arial" w:hAnsi="Arial" w:cs="Arial"/>
          <w:spacing w:val="-2"/>
          <w:sz w:val="22"/>
          <w:szCs w:val="22"/>
        </w:rPr>
        <w:t xml:space="preserve">The following is the key information for the corporation or limited liability company (as </w:t>
      </w:r>
      <w:proofErr w:type="gramStart"/>
      <w:r w:rsidRPr="009F525E">
        <w:rPr>
          <w:rFonts w:ascii="Arial" w:hAnsi="Arial" w:cs="Arial"/>
          <w:spacing w:val="-2"/>
          <w:sz w:val="22"/>
          <w:szCs w:val="22"/>
        </w:rPr>
        <w:t>appropriate)</w:t>
      </w:r>
      <w:proofErr w:type="gramEnd"/>
      <w:r w:rsidRPr="009F525E">
        <w:rPr>
          <w:rFonts w:ascii="Arial" w:hAnsi="Arial" w:cs="Arial"/>
          <w:spacing w:val="-2"/>
          <w:sz w:val="22"/>
          <w:szCs w:val="22"/>
        </w:rPr>
        <w:t>:</w:t>
      </w:r>
    </w:p>
    <w:p w14:paraId="6456276F" w14:textId="77777777" w:rsidR="00C32C03" w:rsidRPr="009F525E" w:rsidRDefault="00C32C03">
      <w:pPr>
        <w:tabs>
          <w:tab w:val="center" w:pos="540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30"/>
        <w:gridCol w:w="6570"/>
      </w:tblGrid>
      <w:tr w:rsidR="00E93EEC" w:rsidRPr="009F525E" w14:paraId="65A2E837" w14:textId="77777777" w:rsidTr="007052E3">
        <w:trPr>
          <w:trHeight w:val="381"/>
        </w:trPr>
        <w:tc>
          <w:tcPr>
            <w:tcW w:w="3330" w:type="dxa"/>
          </w:tcPr>
          <w:p w14:paraId="31925C14" w14:textId="04C1C8F7" w:rsidR="00E93EEC" w:rsidRPr="009F525E" w:rsidRDefault="0004489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Company</w:t>
            </w:r>
            <w:r w:rsidR="00E93EEC" w:rsidRPr="009F525E">
              <w:rPr>
                <w:rFonts w:ascii="Arial" w:hAnsi="Arial" w:cs="Arial"/>
                <w:spacing w:val="-2"/>
                <w:sz w:val="22"/>
                <w:szCs w:val="22"/>
              </w:rPr>
              <w:t xml:space="preserve"> Name</w:t>
            </w:r>
          </w:p>
        </w:tc>
        <w:tc>
          <w:tcPr>
            <w:tcW w:w="6570" w:type="dxa"/>
          </w:tcPr>
          <w:p w14:paraId="56E33631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93EEC" w:rsidRPr="009F525E" w14:paraId="12862C50" w14:textId="77777777" w:rsidTr="007052E3">
        <w:tc>
          <w:tcPr>
            <w:tcW w:w="3330" w:type="dxa"/>
          </w:tcPr>
          <w:p w14:paraId="35B36DD5" w14:textId="29015923" w:rsidR="00E93EEC" w:rsidRPr="009F525E" w:rsidRDefault="00044894" w:rsidP="007052E3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Company Principal Place of Business</w:t>
            </w:r>
            <w:r w:rsidR="00E93EEC" w:rsidRPr="009F525E">
              <w:rPr>
                <w:rFonts w:ascii="Arial" w:hAnsi="Arial" w:cs="Arial"/>
                <w:spacing w:val="-2"/>
                <w:sz w:val="22"/>
                <w:szCs w:val="22"/>
              </w:rPr>
              <w:t xml:space="preserve"> Address</w:t>
            </w:r>
          </w:p>
        </w:tc>
        <w:tc>
          <w:tcPr>
            <w:tcW w:w="6570" w:type="dxa"/>
          </w:tcPr>
          <w:p w14:paraId="3F8954C7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044894" w:rsidRPr="009F525E" w14:paraId="7BD6A085" w14:textId="77777777" w:rsidTr="007052E3">
        <w:tc>
          <w:tcPr>
            <w:tcW w:w="3330" w:type="dxa"/>
          </w:tcPr>
          <w:p w14:paraId="38D80124" w14:textId="31657AF9" w:rsidR="00044894" w:rsidRPr="009F525E" w:rsidRDefault="00044894" w:rsidP="007052E3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Company Mailing Address (if different than PPB)</w:t>
            </w:r>
          </w:p>
        </w:tc>
        <w:tc>
          <w:tcPr>
            <w:tcW w:w="6570" w:type="dxa"/>
          </w:tcPr>
          <w:p w14:paraId="51B08477" w14:textId="77777777" w:rsidR="00044894" w:rsidRPr="009F525E" w:rsidRDefault="0004489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044894" w:rsidRPr="009F525E" w14:paraId="47A73566" w14:textId="77777777" w:rsidTr="007052E3">
        <w:tc>
          <w:tcPr>
            <w:tcW w:w="3330" w:type="dxa"/>
          </w:tcPr>
          <w:p w14:paraId="60EC5CFD" w14:textId="49C1AA88" w:rsidR="00044894" w:rsidRPr="009F525E" w:rsidRDefault="008B3D86" w:rsidP="007052E3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Company Main P</w:t>
            </w:r>
            <w:r w:rsidR="00044894" w:rsidRPr="009F525E">
              <w:rPr>
                <w:rFonts w:ascii="Arial" w:hAnsi="Arial" w:cs="Arial"/>
                <w:spacing w:val="-2"/>
                <w:sz w:val="22"/>
                <w:szCs w:val="22"/>
              </w:rPr>
              <w:t>hone Number</w:t>
            </w:r>
            <w:r w:rsidR="00927211">
              <w:rPr>
                <w:rFonts w:ascii="Arial" w:hAnsi="Arial" w:cs="Arial"/>
                <w:spacing w:val="-2"/>
                <w:sz w:val="22"/>
                <w:szCs w:val="22"/>
              </w:rPr>
              <w:t xml:space="preserve"> and Email</w:t>
            </w:r>
          </w:p>
        </w:tc>
        <w:tc>
          <w:tcPr>
            <w:tcW w:w="6570" w:type="dxa"/>
          </w:tcPr>
          <w:p w14:paraId="66B84E78" w14:textId="77777777" w:rsidR="00044894" w:rsidRPr="009F525E" w:rsidRDefault="0004489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6BAD" w:rsidRPr="009F525E" w14:paraId="2438C1ED" w14:textId="77777777" w:rsidTr="007052E3">
        <w:tc>
          <w:tcPr>
            <w:tcW w:w="3330" w:type="dxa"/>
          </w:tcPr>
          <w:p w14:paraId="405EC09F" w14:textId="4223EDC3" w:rsidR="00D36BAD" w:rsidRPr="009F525E" w:rsidRDefault="00D36BAD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Web</w:t>
            </w:r>
            <w:r w:rsidR="002C0E48" w:rsidRPr="009F525E">
              <w:rPr>
                <w:rFonts w:ascii="Arial" w:hAnsi="Arial" w:cs="Arial"/>
                <w:spacing w:val="-2"/>
                <w:sz w:val="22"/>
                <w:szCs w:val="22"/>
              </w:rPr>
              <w:t>s</w:t>
            </w: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ite</w:t>
            </w:r>
          </w:p>
        </w:tc>
        <w:tc>
          <w:tcPr>
            <w:tcW w:w="6570" w:type="dxa"/>
          </w:tcPr>
          <w:p w14:paraId="0E105926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93EEC" w:rsidRPr="009F525E" w14:paraId="169113B1" w14:textId="77777777" w:rsidTr="007052E3">
        <w:tc>
          <w:tcPr>
            <w:tcW w:w="3330" w:type="dxa"/>
          </w:tcPr>
          <w:p w14:paraId="307460A3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Registered Agent</w:t>
            </w:r>
          </w:p>
        </w:tc>
        <w:tc>
          <w:tcPr>
            <w:tcW w:w="6570" w:type="dxa"/>
          </w:tcPr>
          <w:p w14:paraId="7BAC2840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93EEC" w:rsidRPr="009F525E" w14:paraId="5AF11CD0" w14:textId="77777777" w:rsidTr="007052E3">
        <w:tc>
          <w:tcPr>
            <w:tcW w:w="3330" w:type="dxa"/>
          </w:tcPr>
          <w:p w14:paraId="56AD2B44" w14:textId="17D9F303" w:rsidR="00E93EEC" w:rsidRPr="009F525E" w:rsidRDefault="00044894" w:rsidP="007052E3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 xml:space="preserve">Registered Agent </w:t>
            </w:r>
            <w:r w:rsidR="00E93EEC" w:rsidRPr="009F525E">
              <w:rPr>
                <w:rFonts w:ascii="Arial" w:hAnsi="Arial" w:cs="Arial"/>
                <w:spacing w:val="-2"/>
                <w:sz w:val="22"/>
                <w:szCs w:val="22"/>
              </w:rPr>
              <w:t xml:space="preserve">Address </w:t>
            </w:r>
          </w:p>
        </w:tc>
        <w:tc>
          <w:tcPr>
            <w:tcW w:w="6570" w:type="dxa"/>
          </w:tcPr>
          <w:p w14:paraId="4C61B1DC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27211" w:rsidRPr="009F525E" w14:paraId="3B5602E3" w14:textId="77777777" w:rsidTr="007052E3">
        <w:tc>
          <w:tcPr>
            <w:tcW w:w="3330" w:type="dxa"/>
          </w:tcPr>
          <w:p w14:paraId="009E8A13" w14:textId="329E24E5" w:rsidR="00927211" w:rsidRPr="009F525E" w:rsidRDefault="00927211" w:rsidP="007052E3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Registered Agent Phone Number and Email</w:t>
            </w:r>
          </w:p>
        </w:tc>
        <w:tc>
          <w:tcPr>
            <w:tcW w:w="6570" w:type="dxa"/>
          </w:tcPr>
          <w:p w14:paraId="5D23A3F6" w14:textId="77777777" w:rsidR="00927211" w:rsidRPr="009F525E" w:rsidRDefault="0092721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7D5C19" w:rsidRPr="009F525E" w14:paraId="25E40837" w14:textId="77777777" w:rsidTr="007052E3">
        <w:tc>
          <w:tcPr>
            <w:tcW w:w="3330" w:type="dxa"/>
          </w:tcPr>
          <w:p w14:paraId="6EEB33DF" w14:textId="4372ECBF" w:rsidR="007D5C19" w:rsidRPr="009F525E" w:rsidRDefault="007D5C19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 xml:space="preserve">CPA </w:t>
            </w:r>
            <w:r w:rsidR="00927211">
              <w:rPr>
                <w:rFonts w:ascii="Arial" w:hAnsi="Arial" w:cs="Arial"/>
                <w:spacing w:val="-2"/>
                <w:sz w:val="22"/>
                <w:szCs w:val="22"/>
              </w:rPr>
              <w:t>Name</w:t>
            </w:r>
          </w:p>
        </w:tc>
        <w:tc>
          <w:tcPr>
            <w:tcW w:w="6570" w:type="dxa"/>
          </w:tcPr>
          <w:p w14:paraId="5031E9D2" w14:textId="77777777" w:rsidR="007D5C19" w:rsidRPr="009F525E" w:rsidRDefault="007D5C19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927211" w:rsidRPr="009F525E" w14:paraId="3CAAA5AD" w14:textId="77777777" w:rsidTr="007052E3">
        <w:tc>
          <w:tcPr>
            <w:tcW w:w="3330" w:type="dxa"/>
          </w:tcPr>
          <w:p w14:paraId="2E283678" w14:textId="7D39502B" w:rsidR="00927211" w:rsidRPr="009F525E" w:rsidRDefault="00927211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CPA Phone Number and Email</w:t>
            </w:r>
          </w:p>
        </w:tc>
        <w:tc>
          <w:tcPr>
            <w:tcW w:w="6570" w:type="dxa"/>
          </w:tcPr>
          <w:p w14:paraId="57BE5AB5" w14:textId="77777777" w:rsidR="00927211" w:rsidRPr="009F525E" w:rsidRDefault="0092721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381BE12D" w14:textId="77777777" w:rsidR="00E93EEC" w:rsidRPr="009F525E" w:rsidRDefault="00E93EE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209A41DC" w14:textId="328D0212" w:rsidR="00E93EEC" w:rsidRPr="009F525E" w:rsidRDefault="00E93EEC">
      <w:pPr>
        <w:tabs>
          <w:tab w:val="center" w:pos="5400"/>
        </w:tabs>
        <w:suppressAutoHyphens/>
        <w:jc w:val="center"/>
        <w:rPr>
          <w:rFonts w:ascii="Arial" w:hAnsi="Arial" w:cs="Arial"/>
          <w:spacing w:val="-2"/>
          <w:sz w:val="22"/>
          <w:szCs w:val="22"/>
        </w:rPr>
      </w:pPr>
      <w:r w:rsidRPr="009F525E">
        <w:rPr>
          <w:rFonts w:ascii="Arial" w:hAnsi="Arial" w:cs="Arial"/>
          <w:spacing w:val="-2"/>
          <w:sz w:val="22"/>
          <w:szCs w:val="22"/>
        </w:rPr>
        <w:t>INCORPORATOR</w:t>
      </w:r>
      <w:r w:rsidR="00044894" w:rsidRPr="009F525E">
        <w:rPr>
          <w:rFonts w:ascii="Arial" w:hAnsi="Arial" w:cs="Arial"/>
          <w:spacing w:val="-2"/>
          <w:sz w:val="22"/>
          <w:szCs w:val="22"/>
        </w:rPr>
        <w:t>[</w:t>
      </w:r>
      <w:r w:rsidRPr="009F525E">
        <w:rPr>
          <w:rFonts w:ascii="Arial" w:hAnsi="Arial" w:cs="Arial"/>
          <w:spacing w:val="-2"/>
          <w:sz w:val="22"/>
          <w:szCs w:val="22"/>
        </w:rPr>
        <w:t>S</w:t>
      </w:r>
      <w:r w:rsidR="00044894" w:rsidRPr="009F525E">
        <w:rPr>
          <w:rFonts w:ascii="Arial" w:hAnsi="Arial" w:cs="Arial"/>
          <w:spacing w:val="-2"/>
          <w:sz w:val="22"/>
          <w:szCs w:val="22"/>
        </w:rPr>
        <w:t>]/Organizer[s]</w:t>
      </w:r>
    </w:p>
    <w:p w14:paraId="669527E1" w14:textId="77777777" w:rsidR="008B3D86" w:rsidRPr="009F525E" w:rsidRDefault="008B3D86">
      <w:pPr>
        <w:tabs>
          <w:tab w:val="center" w:pos="5400"/>
        </w:tabs>
        <w:suppressAutoHyphens/>
        <w:jc w:val="center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30"/>
        <w:gridCol w:w="3060"/>
        <w:gridCol w:w="1620"/>
        <w:gridCol w:w="2790"/>
      </w:tblGrid>
      <w:tr w:rsidR="00D36BAD" w:rsidRPr="009F525E" w14:paraId="025CA496" w14:textId="77777777" w:rsidTr="00D36BAD">
        <w:trPr>
          <w:trHeight w:hRule="exact" w:val="342"/>
        </w:trPr>
        <w:tc>
          <w:tcPr>
            <w:tcW w:w="2430" w:type="dxa"/>
            <w:shd w:val="pct10" w:color="auto" w:fill="auto"/>
          </w:tcPr>
          <w:p w14:paraId="58DD4579" w14:textId="77777777" w:rsidR="00D36BAD" w:rsidRPr="009F525E" w:rsidRDefault="00D36BAD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Name</w:t>
            </w:r>
          </w:p>
        </w:tc>
        <w:tc>
          <w:tcPr>
            <w:tcW w:w="3060" w:type="dxa"/>
            <w:shd w:val="pct10" w:color="auto" w:fill="auto"/>
          </w:tcPr>
          <w:p w14:paraId="3BBF27C5" w14:textId="77777777" w:rsidR="00D36BAD" w:rsidRPr="009F525E" w:rsidRDefault="00D36BAD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1620" w:type="dxa"/>
            <w:shd w:val="pct10" w:color="auto" w:fill="auto"/>
          </w:tcPr>
          <w:p w14:paraId="2F65913A" w14:textId="6B125D67" w:rsidR="00D36BAD" w:rsidRPr="009F525E" w:rsidRDefault="008B3D86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="00D36BAD" w:rsidRPr="009F525E">
              <w:rPr>
                <w:rFonts w:ascii="Arial" w:hAnsi="Arial" w:cs="Arial"/>
                <w:spacing w:val="-2"/>
                <w:sz w:val="22"/>
                <w:szCs w:val="22"/>
              </w:rPr>
              <w:t>hone</w:t>
            </w:r>
          </w:p>
        </w:tc>
        <w:tc>
          <w:tcPr>
            <w:tcW w:w="2790" w:type="dxa"/>
            <w:shd w:val="pct10" w:color="auto" w:fill="auto"/>
          </w:tcPr>
          <w:p w14:paraId="66811DAF" w14:textId="79BB1127" w:rsidR="00D36BAD" w:rsidRPr="009F525E" w:rsidRDefault="008B3D86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Em</w:t>
            </w:r>
            <w:r w:rsidR="00D36BAD" w:rsidRPr="009F525E">
              <w:rPr>
                <w:rFonts w:ascii="Arial" w:hAnsi="Arial" w:cs="Arial"/>
                <w:spacing w:val="-2"/>
                <w:sz w:val="22"/>
                <w:szCs w:val="22"/>
              </w:rPr>
              <w:t>ail</w:t>
            </w:r>
          </w:p>
        </w:tc>
      </w:tr>
      <w:tr w:rsidR="00D36BAD" w:rsidRPr="009F525E" w14:paraId="3D606DAF" w14:textId="77777777" w:rsidTr="00D36BAD">
        <w:trPr>
          <w:trHeight w:val="360"/>
        </w:trPr>
        <w:tc>
          <w:tcPr>
            <w:tcW w:w="2430" w:type="dxa"/>
          </w:tcPr>
          <w:p w14:paraId="3722B216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916B42F" w14:textId="3980C0A9" w:rsidR="00D36BAD" w:rsidRPr="009F525E" w:rsidRDefault="00D36BA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</w:tcPr>
          <w:p w14:paraId="070B56C7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90CD2C1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BFE145F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6BAD" w:rsidRPr="009F525E" w14:paraId="03DD76AB" w14:textId="77777777" w:rsidTr="00D36BAD">
        <w:trPr>
          <w:trHeight w:val="360"/>
        </w:trPr>
        <w:tc>
          <w:tcPr>
            <w:tcW w:w="2430" w:type="dxa"/>
          </w:tcPr>
          <w:p w14:paraId="375C9F00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74CA753" w14:textId="77777777" w:rsidR="00D36BAD" w:rsidRPr="009F525E" w:rsidRDefault="00D36BA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2BC23AC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B15587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C2ADFEE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621E435A" w14:textId="77777777" w:rsidR="00E93EEC" w:rsidRPr="009F525E" w:rsidRDefault="00E93EEC">
      <w:pPr>
        <w:rPr>
          <w:rFonts w:ascii="Arial" w:hAnsi="Arial" w:cs="Arial"/>
          <w:sz w:val="22"/>
          <w:szCs w:val="22"/>
        </w:rPr>
      </w:pPr>
    </w:p>
    <w:p w14:paraId="3E0ACD9B" w14:textId="7AABEF6F" w:rsidR="00E93EEC" w:rsidRPr="009F525E" w:rsidRDefault="00E93EEC">
      <w:pPr>
        <w:jc w:val="center"/>
        <w:rPr>
          <w:rFonts w:ascii="Arial" w:hAnsi="Arial" w:cs="Arial"/>
          <w:sz w:val="22"/>
          <w:szCs w:val="22"/>
        </w:rPr>
      </w:pPr>
      <w:r w:rsidRPr="009F525E">
        <w:rPr>
          <w:rFonts w:ascii="Arial" w:hAnsi="Arial" w:cs="Arial"/>
          <w:sz w:val="22"/>
          <w:szCs w:val="22"/>
        </w:rPr>
        <w:t>DIRECTORS</w:t>
      </w:r>
      <w:r w:rsidR="00A86832" w:rsidRPr="009F525E">
        <w:rPr>
          <w:rFonts w:ascii="Arial" w:hAnsi="Arial" w:cs="Arial"/>
          <w:sz w:val="22"/>
          <w:szCs w:val="22"/>
        </w:rPr>
        <w:t>* (for corporation)</w:t>
      </w:r>
      <w:r w:rsidR="00C32C03" w:rsidRPr="009F525E">
        <w:rPr>
          <w:rFonts w:ascii="Arial" w:hAnsi="Arial" w:cs="Arial"/>
          <w:sz w:val="22"/>
          <w:szCs w:val="22"/>
        </w:rPr>
        <w:t>/MANAGERS (for a manager-managed LLC)</w:t>
      </w:r>
    </w:p>
    <w:p w14:paraId="1FC7A168" w14:textId="77777777" w:rsidR="008B3D86" w:rsidRPr="009F525E" w:rsidRDefault="008B3D8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30"/>
        <w:gridCol w:w="3060"/>
        <w:gridCol w:w="1620"/>
        <w:gridCol w:w="2790"/>
      </w:tblGrid>
      <w:tr w:rsidR="00D36BAD" w:rsidRPr="009F525E" w14:paraId="6BC514CA" w14:textId="77777777" w:rsidTr="00D36BAD">
        <w:trPr>
          <w:trHeight w:hRule="exact" w:val="342"/>
        </w:trPr>
        <w:tc>
          <w:tcPr>
            <w:tcW w:w="2430" w:type="dxa"/>
            <w:shd w:val="pct10" w:color="auto" w:fill="auto"/>
          </w:tcPr>
          <w:p w14:paraId="3F7E7B17" w14:textId="77777777" w:rsidR="00D36BAD" w:rsidRPr="009F525E" w:rsidRDefault="00D36BAD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Name</w:t>
            </w:r>
          </w:p>
        </w:tc>
        <w:tc>
          <w:tcPr>
            <w:tcW w:w="3060" w:type="dxa"/>
            <w:shd w:val="pct10" w:color="auto" w:fill="auto"/>
          </w:tcPr>
          <w:p w14:paraId="7244FBA4" w14:textId="77777777" w:rsidR="00D36BAD" w:rsidRPr="009F525E" w:rsidRDefault="00D36BAD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1620" w:type="dxa"/>
            <w:shd w:val="pct10" w:color="auto" w:fill="auto"/>
          </w:tcPr>
          <w:p w14:paraId="5B76BE0F" w14:textId="085C50B7" w:rsidR="00D36BAD" w:rsidRPr="009F525E" w:rsidRDefault="008B3D86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="00D36BAD" w:rsidRPr="009F525E">
              <w:rPr>
                <w:rFonts w:ascii="Arial" w:hAnsi="Arial" w:cs="Arial"/>
                <w:spacing w:val="-2"/>
                <w:sz w:val="22"/>
                <w:szCs w:val="22"/>
              </w:rPr>
              <w:t>hone</w:t>
            </w:r>
          </w:p>
        </w:tc>
        <w:tc>
          <w:tcPr>
            <w:tcW w:w="2790" w:type="dxa"/>
            <w:shd w:val="pct10" w:color="auto" w:fill="auto"/>
          </w:tcPr>
          <w:p w14:paraId="75662C79" w14:textId="36D7AB34" w:rsidR="00D36BAD" w:rsidRPr="009F525E" w:rsidRDefault="008B3D86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Em</w:t>
            </w:r>
            <w:r w:rsidR="00D36BAD" w:rsidRPr="009F525E">
              <w:rPr>
                <w:rFonts w:ascii="Arial" w:hAnsi="Arial" w:cs="Arial"/>
                <w:spacing w:val="-2"/>
                <w:sz w:val="22"/>
                <w:szCs w:val="22"/>
              </w:rPr>
              <w:t>ail</w:t>
            </w:r>
          </w:p>
        </w:tc>
      </w:tr>
      <w:tr w:rsidR="00D36BAD" w:rsidRPr="009F525E" w14:paraId="5CE71A51" w14:textId="77777777" w:rsidTr="00D36BAD">
        <w:trPr>
          <w:trHeight w:val="360"/>
        </w:trPr>
        <w:tc>
          <w:tcPr>
            <w:tcW w:w="2430" w:type="dxa"/>
          </w:tcPr>
          <w:p w14:paraId="02BB8CE3" w14:textId="77777777" w:rsidR="00D36BAD" w:rsidRPr="009F525E" w:rsidRDefault="00D36BA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0188B8C" w14:textId="77777777" w:rsidR="00D36BAD" w:rsidRPr="009F525E" w:rsidRDefault="00D36BA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8AE64B5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5A656B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7F1A8D8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6BAD" w:rsidRPr="009F525E" w14:paraId="3D9AF1BA" w14:textId="77777777" w:rsidTr="00D36BAD">
        <w:trPr>
          <w:trHeight w:val="360"/>
        </w:trPr>
        <w:tc>
          <w:tcPr>
            <w:tcW w:w="2430" w:type="dxa"/>
          </w:tcPr>
          <w:p w14:paraId="28E989F1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25DA756" w14:textId="77777777" w:rsidR="00D36BAD" w:rsidRPr="009F525E" w:rsidRDefault="00D36BA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DE95E56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D5101C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90" w:type="dxa"/>
          </w:tcPr>
          <w:p w14:paraId="14D80094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7C383CBE" w14:textId="38868416" w:rsidR="00E93EEC" w:rsidRPr="009F525E" w:rsidRDefault="00C5481F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</w:t>
      </w:r>
      <w:r w:rsidR="00C32C03" w:rsidRPr="009F525E">
        <w:rPr>
          <w:rFonts w:ascii="Arial" w:hAnsi="Arial" w:cs="Arial"/>
          <w:spacing w:val="-2"/>
          <w:sz w:val="22"/>
          <w:szCs w:val="22"/>
        </w:rPr>
        <w:t xml:space="preserve">* A corporation must have at least one director </w:t>
      </w:r>
      <w:proofErr w:type="gramStart"/>
      <w:r w:rsidR="00C32C03" w:rsidRPr="009F525E">
        <w:rPr>
          <w:rFonts w:ascii="Arial" w:hAnsi="Arial" w:cs="Arial"/>
          <w:spacing w:val="-2"/>
          <w:sz w:val="22"/>
          <w:szCs w:val="22"/>
        </w:rPr>
        <w:t>pursuant to</w:t>
      </w:r>
      <w:proofErr w:type="gramEnd"/>
      <w:r w:rsidR="00C32C03" w:rsidRPr="009F525E">
        <w:rPr>
          <w:rFonts w:ascii="Arial" w:hAnsi="Arial" w:cs="Arial"/>
          <w:spacing w:val="-2"/>
          <w:sz w:val="22"/>
          <w:szCs w:val="22"/>
        </w:rPr>
        <w:t xml:space="preserve"> ORS 60.307.</w:t>
      </w:r>
    </w:p>
    <w:p w14:paraId="54C2198C" w14:textId="77777777" w:rsidR="0069155C" w:rsidRPr="009F525E" w:rsidRDefault="0069155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47F2C81" w14:textId="1389567D" w:rsidR="00E93EEC" w:rsidRPr="009F525E" w:rsidRDefault="00E93EEC">
      <w:pPr>
        <w:tabs>
          <w:tab w:val="center" w:pos="5400"/>
        </w:tabs>
        <w:suppressAutoHyphens/>
        <w:jc w:val="center"/>
        <w:rPr>
          <w:rFonts w:ascii="Arial" w:hAnsi="Arial" w:cs="Arial"/>
          <w:spacing w:val="-2"/>
          <w:sz w:val="22"/>
          <w:szCs w:val="22"/>
        </w:rPr>
      </w:pPr>
      <w:r w:rsidRPr="009F525E">
        <w:rPr>
          <w:rFonts w:ascii="Arial" w:hAnsi="Arial" w:cs="Arial"/>
          <w:spacing w:val="-2"/>
          <w:sz w:val="22"/>
          <w:szCs w:val="22"/>
        </w:rPr>
        <w:t>OFFICERS</w:t>
      </w:r>
    </w:p>
    <w:p w14:paraId="16C7B6C7" w14:textId="77777777" w:rsidR="00A86832" w:rsidRPr="009F525E" w:rsidRDefault="00A86832">
      <w:pPr>
        <w:tabs>
          <w:tab w:val="center" w:pos="5400"/>
        </w:tabs>
        <w:suppressAutoHyphens/>
        <w:jc w:val="center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07"/>
        <w:gridCol w:w="2070"/>
        <w:gridCol w:w="2790"/>
        <w:gridCol w:w="1383"/>
        <w:gridCol w:w="2250"/>
      </w:tblGrid>
      <w:tr w:rsidR="00D36BAD" w:rsidRPr="009F525E" w14:paraId="63487AD8" w14:textId="77777777" w:rsidTr="006D22FD">
        <w:trPr>
          <w:trHeight w:hRule="exact" w:val="342"/>
        </w:trPr>
        <w:tc>
          <w:tcPr>
            <w:tcW w:w="1407" w:type="dxa"/>
            <w:shd w:val="pct10" w:color="auto" w:fill="auto"/>
          </w:tcPr>
          <w:p w14:paraId="6DDAFE7E" w14:textId="77777777" w:rsidR="00D36BAD" w:rsidRPr="009F525E" w:rsidRDefault="00D36BAD" w:rsidP="00D36BAD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Office</w:t>
            </w:r>
          </w:p>
        </w:tc>
        <w:tc>
          <w:tcPr>
            <w:tcW w:w="2070" w:type="dxa"/>
            <w:shd w:val="pct10" w:color="auto" w:fill="auto"/>
          </w:tcPr>
          <w:p w14:paraId="0562195E" w14:textId="77777777" w:rsidR="00D36BAD" w:rsidRPr="009F525E" w:rsidRDefault="00D36BAD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Name</w:t>
            </w:r>
          </w:p>
        </w:tc>
        <w:tc>
          <w:tcPr>
            <w:tcW w:w="2790" w:type="dxa"/>
            <w:shd w:val="pct10" w:color="auto" w:fill="auto"/>
          </w:tcPr>
          <w:p w14:paraId="1F73ECB7" w14:textId="77777777" w:rsidR="00D36BAD" w:rsidRPr="009F525E" w:rsidRDefault="00D36BAD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Address</w:t>
            </w:r>
          </w:p>
        </w:tc>
        <w:tc>
          <w:tcPr>
            <w:tcW w:w="1383" w:type="dxa"/>
            <w:shd w:val="pct10" w:color="auto" w:fill="auto"/>
          </w:tcPr>
          <w:p w14:paraId="3D4CD97C" w14:textId="0C3B49BC" w:rsidR="00D36BAD" w:rsidRPr="009F525E" w:rsidRDefault="00A86832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="00D36BAD" w:rsidRPr="009F525E">
              <w:rPr>
                <w:rFonts w:ascii="Arial" w:hAnsi="Arial" w:cs="Arial"/>
                <w:spacing w:val="-2"/>
                <w:sz w:val="22"/>
                <w:szCs w:val="22"/>
              </w:rPr>
              <w:t>hone</w:t>
            </w:r>
          </w:p>
        </w:tc>
        <w:tc>
          <w:tcPr>
            <w:tcW w:w="2250" w:type="dxa"/>
            <w:shd w:val="pct10" w:color="auto" w:fill="auto"/>
          </w:tcPr>
          <w:p w14:paraId="48403BF1" w14:textId="1DAE4B9D" w:rsidR="00D36BAD" w:rsidRPr="009F525E" w:rsidRDefault="00A86832">
            <w:pPr>
              <w:suppressAutoHyphens/>
              <w:spacing w:before="66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Em</w:t>
            </w:r>
            <w:r w:rsidR="00D36BAD" w:rsidRPr="009F525E">
              <w:rPr>
                <w:rFonts w:ascii="Arial" w:hAnsi="Arial" w:cs="Arial"/>
                <w:spacing w:val="-2"/>
                <w:sz w:val="22"/>
                <w:szCs w:val="22"/>
              </w:rPr>
              <w:t>ail</w:t>
            </w:r>
          </w:p>
        </w:tc>
      </w:tr>
      <w:tr w:rsidR="00D36BAD" w:rsidRPr="009F525E" w14:paraId="01FF5A24" w14:textId="77777777" w:rsidTr="006D22FD">
        <w:trPr>
          <w:trHeight w:val="360"/>
        </w:trPr>
        <w:tc>
          <w:tcPr>
            <w:tcW w:w="1407" w:type="dxa"/>
          </w:tcPr>
          <w:p w14:paraId="6E9D98B1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EF7B18B" w14:textId="77777777" w:rsidR="00D36BAD" w:rsidRPr="009F525E" w:rsidRDefault="00D36BA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President</w:t>
            </w:r>
            <w:r w:rsidRPr="009F525E">
              <w:rPr>
                <w:rFonts w:ascii="Arial" w:hAnsi="Arial" w:cs="Arial"/>
                <w:b/>
                <w:spacing w:val="-2"/>
                <w:sz w:val="22"/>
                <w:szCs w:val="22"/>
              </w:rPr>
              <w:t>*</w:t>
            </w:r>
          </w:p>
        </w:tc>
        <w:tc>
          <w:tcPr>
            <w:tcW w:w="2070" w:type="dxa"/>
          </w:tcPr>
          <w:p w14:paraId="6F62E30E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FAD8DD1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83" w:type="dxa"/>
          </w:tcPr>
          <w:p w14:paraId="00265CFA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AC99253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6BAD" w:rsidRPr="009F525E" w14:paraId="49453AE0" w14:textId="77777777" w:rsidTr="006D22FD">
        <w:trPr>
          <w:trHeight w:val="360"/>
        </w:trPr>
        <w:tc>
          <w:tcPr>
            <w:tcW w:w="1407" w:type="dxa"/>
          </w:tcPr>
          <w:p w14:paraId="3C31CCBA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D87D782" w14:textId="77777777" w:rsidR="00D36BAD" w:rsidRPr="009F525E" w:rsidRDefault="00D36BA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Vice President</w:t>
            </w:r>
          </w:p>
        </w:tc>
        <w:tc>
          <w:tcPr>
            <w:tcW w:w="2070" w:type="dxa"/>
          </w:tcPr>
          <w:p w14:paraId="3F638233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786AE8C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83" w:type="dxa"/>
          </w:tcPr>
          <w:p w14:paraId="34E330C3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AD28501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6BAD" w:rsidRPr="009F525E" w14:paraId="319D42BD" w14:textId="77777777" w:rsidTr="006D22FD">
        <w:trPr>
          <w:trHeight w:val="360"/>
        </w:trPr>
        <w:tc>
          <w:tcPr>
            <w:tcW w:w="1407" w:type="dxa"/>
          </w:tcPr>
          <w:p w14:paraId="7FF07019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6096F49" w14:textId="77777777" w:rsidR="00D36BAD" w:rsidRPr="009F525E" w:rsidRDefault="00D36BA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>Secretary</w:t>
            </w:r>
            <w:r w:rsidRPr="009F525E">
              <w:rPr>
                <w:rFonts w:ascii="Arial" w:hAnsi="Arial" w:cs="Arial"/>
                <w:b/>
                <w:spacing w:val="-2"/>
                <w:sz w:val="22"/>
                <w:szCs w:val="22"/>
              </w:rPr>
              <w:t>*</w:t>
            </w:r>
          </w:p>
        </w:tc>
        <w:tc>
          <w:tcPr>
            <w:tcW w:w="2070" w:type="dxa"/>
          </w:tcPr>
          <w:p w14:paraId="72FF1543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EDFB210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83" w:type="dxa"/>
          </w:tcPr>
          <w:p w14:paraId="26BEDA11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2C0983E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D36BAD" w:rsidRPr="009F525E" w14:paraId="27CC5B5A" w14:textId="77777777" w:rsidTr="006D22FD">
        <w:trPr>
          <w:trHeight w:val="360"/>
        </w:trPr>
        <w:tc>
          <w:tcPr>
            <w:tcW w:w="1407" w:type="dxa"/>
          </w:tcPr>
          <w:p w14:paraId="791619B0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FE45B4A" w14:textId="77777777" w:rsidR="00D36BAD" w:rsidRPr="009F525E" w:rsidRDefault="00D36BAD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Treasurer</w:t>
            </w:r>
          </w:p>
        </w:tc>
        <w:tc>
          <w:tcPr>
            <w:tcW w:w="2070" w:type="dxa"/>
          </w:tcPr>
          <w:p w14:paraId="568F0484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7AD259A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83" w:type="dxa"/>
          </w:tcPr>
          <w:p w14:paraId="58886321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34FCF32" w14:textId="77777777" w:rsidR="00D36BAD" w:rsidRPr="009F525E" w:rsidRDefault="00D36BAD">
            <w:pPr>
              <w:tabs>
                <w:tab w:val="left" w:pos="-720"/>
              </w:tabs>
              <w:suppressAutoHyphens/>
              <w:spacing w:before="66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6CAD4122" w14:textId="3AE3E9C8" w:rsidR="006D22FD" w:rsidRPr="009F525E" w:rsidRDefault="007D5C19" w:rsidP="00A8683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9F525E">
        <w:rPr>
          <w:rFonts w:ascii="Arial" w:hAnsi="Arial" w:cs="Arial"/>
          <w:spacing w:val="-2"/>
          <w:sz w:val="22"/>
          <w:szCs w:val="22"/>
        </w:rPr>
        <w:t xml:space="preserve">  </w:t>
      </w:r>
      <w:r w:rsidRPr="009F525E">
        <w:rPr>
          <w:rFonts w:ascii="Arial" w:hAnsi="Arial" w:cs="Arial"/>
          <w:b/>
          <w:spacing w:val="-2"/>
          <w:sz w:val="22"/>
          <w:szCs w:val="22"/>
        </w:rPr>
        <w:t>*</w:t>
      </w:r>
      <w:r w:rsidR="0069155C" w:rsidRPr="009F525E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9F525E">
        <w:rPr>
          <w:rFonts w:ascii="Arial" w:hAnsi="Arial" w:cs="Arial"/>
          <w:spacing w:val="-2"/>
          <w:sz w:val="22"/>
          <w:szCs w:val="22"/>
        </w:rPr>
        <w:t>Required</w:t>
      </w:r>
      <w:r w:rsidR="0069155C" w:rsidRPr="009F525E">
        <w:rPr>
          <w:rFonts w:ascii="Arial" w:hAnsi="Arial" w:cs="Arial"/>
          <w:spacing w:val="-2"/>
          <w:sz w:val="22"/>
          <w:szCs w:val="22"/>
        </w:rPr>
        <w:t xml:space="preserve"> corporate officers under</w:t>
      </w:r>
      <w:r w:rsidRPr="009F525E">
        <w:rPr>
          <w:rFonts w:ascii="Arial" w:hAnsi="Arial" w:cs="Arial"/>
          <w:spacing w:val="-2"/>
          <w:sz w:val="22"/>
          <w:szCs w:val="22"/>
        </w:rPr>
        <w:t xml:space="preserve"> ORS 60.371</w:t>
      </w:r>
    </w:p>
    <w:p w14:paraId="6ACF0C2D" w14:textId="77777777" w:rsidR="00A86832" w:rsidRPr="009F525E" w:rsidRDefault="00A86832">
      <w:pPr>
        <w:tabs>
          <w:tab w:val="center" w:pos="5400"/>
        </w:tabs>
        <w:suppressAutoHyphens/>
        <w:jc w:val="center"/>
        <w:rPr>
          <w:rFonts w:ascii="Arial" w:hAnsi="Arial" w:cs="Arial"/>
          <w:spacing w:val="-2"/>
          <w:sz w:val="22"/>
          <w:szCs w:val="22"/>
        </w:rPr>
      </w:pPr>
    </w:p>
    <w:p w14:paraId="5BDD7233" w14:textId="6967D915" w:rsidR="00E93EEC" w:rsidRPr="009F525E" w:rsidRDefault="0069155C">
      <w:pPr>
        <w:tabs>
          <w:tab w:val="center" w:pos="5400"/>
        </w:tabs>
        <w:suppressAutoHyphens/>
        <w:jc w:val="center"/>
        <w:rPr>
          <w:rFonts w:ascii="Arial" w:hAnsi="Arial" w:cs="Arial"/>
          <w:spacing w:val="-2"/>
          <w:sz w:val="22"/>
          <w:szCs w:val="22"/>
        </w:rPr>
      </w:pPr>
      <w:r w:rsidRPr="009F525E">
        <w:rPr>
          <w:rFonts w:ascii="Arial" w:hAnsi="Arial" w:cs="Arial"/>
          <w:spacing w:val="-2"/>
          <w:sz w:val="22"/>
          <w:szCs w:val="22"/>
        </w:rPr>
        <w:t>SHAREHOLDERS</w:t>
      </w:r>
      <w:r w:rsidR="00927211">
        <w:rPr>
          <w:rFonts w:ascii="Arial" w:hAnsi="Arial" w:cs="Arial"/>
          <w:spacing w:val="-2"/>
          <w:sz w:val="22"/>
          <w:szCs w:val="22"/>
        </w:rPr>
        <w:t xml:space="preserve"> (for corporations)</w:t>
      </w:r>
      <w:r w:rsidRPr="009F525E">
        <w:rPr>
          <w:rFonts w:ascii="Arial" w:hAnsi="Arial" w:cs="Arial"/>
          <w:spacing w:val="-2"/>
          <w:sz w:val="22"/>
          <w:szCs w:val="22"/>
        </w:rPr>
        <w:t>/MEMBERS</w:t>
      </w:r>
      <w:r w:rsidR="00927211">
        <w:rPr>
          <w:rFonts w:ascii="Arial" w:hAnsi="Arial" w:cs="Arial"/>
          <w:spacing w:val="-2"/>
          <w:sz w:val="22"/>
          <w:szCs w:val="22"/>
        </w:rPr>
        <w:t xml:space="preserve"> (for LLCs)</w:t>
      </w:r>
    </w:p>
    <w:p w14:paraId="674BE0E3" w14:textId="77777777" w:rsidR="00A86832" w:rsidRPr="009F525E" w:rsidRDefault="00A86832">
      <w:pPr>
        <w:tabs>
          <w:tab w:val="center" w:pos="5400"/>
        </w:tabs>
        <w:suppressAutoHyphens/>
        <w:jc w:val="center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473"/>
        <w:gridCol w:w="2427"/>
      </w:tblGrid>
      <w:tr w:rsidR="00E93EEC" w:rsidRPr="009F525E" w14:paraId="3DF156AF" w14:textId="77777777" w:rsidTr="0069155C">
        <w:trPr>
          <w:trHeight w:hRule="exact" w:val="905"/>
        </w:trPr>
        <w:tc>
          <w:tcPr>
            <w:tcW w:w="7473" w:type="dxa"/>
            <w:shd w:val="pct10" w:color="auto" w:fill="auto"/>
          </w:tcPr>
          <w:p w14:paraId="5972F1F5" w14:textId="77777777" w:rsidR="00E93EEC" w:rsidRPr="009F525E" w:rsidRDefault="00E93EEC">
            <w:pPr>
              <w:suppressAutoHyphens/>
              <w:spacing w:before="61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Name</w:t>
            </w:r>
          </w:p>
        </w:tc>
        <w:tc>
          <w:tcPr>
            <w:tcW w:w="2427" w:type="dxa"/>
            <w:shd w:val="pct10" w:color="auto" w:fill="auto"/>
          </w:tcPr>
          <w:p w14:paraId="29B91F45" w14:textId="5A5305E4" w:rsidR="00E93EEC" w:rsidRPr="009F525E" w:rsidRDefault="000B345F">
            <w:pPr>
              <w:suppressAutoHyphens/>
              <w:spacing w:before="61" w:after="54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 xml:space="preserve">Total </w:t>
            </w:r>
            <w:r w:rsidR="00E93EEC" w:rsidRPr="009F525E">
              <w:rPr>
                <w:rFonts w:ascii="Arial" w:hAnsi="Arial" w:cs="Arial"/>
                <w:spacing w:val="-2"/>
                <w:sz w:val="22"/>
                <w:szCs w:val="22"/>
              </w:rPr>
              <w:t>Shares</w:t>
            </w: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 xml:space="preserve"> Owned</w:t>
            </w:r>
            <w:r w:rsidR="0069155C" w:rsidRPr="009F525E">
              <w:rPr>
                <w:rFonts w:ascii="Arial" w:hAnsi="Arial" w:cs="Arial"/>
                <w:spacing w:val="-2"/>
                <w:sz w:val="22"/>
                <w:szCs w:val="22"/>
              </w:rPr>
              <w:t>/Membership Interest</w:t>
            </w:r>
          </w:p>
        </w:tc>
      </w:tr>
      <w:tr w:rsidR="00E93EEC" w:rsidRPr="009F525E" w14:paraId="10679021" w14:textId="77777777">
        <w:tc>
          <w:tcPr>
            <w:tcW w:w="7473" w:type="dxa"/>
          </w:tcPr>
          <w:p w14:paraId="6E974F63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61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427" w:type="dxa"/>
          </w:tcPr>
          <w:p w14:paraId="3DCD84AC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61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93EEC" w:rsidRPr="009F525E" w14:paraId="7FCB6DF0" w14:textId="77777777">
        <w:tc>
          <w:tcPr>
            <w:tcW w:w="7473" w:type="dxa"/>
          </w:tcPr>
          <w:p w14:paraId="70110D10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61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427" w:type="dxa"/>
          </w:tcPr>
          <w:p w14:paraId="592F1F2A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61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93EEC" w:rsidRPr="009F525E" w14:paraId="38553BE8" w14:textId="77777777">
        <w:tc>
          <w:tcPr>
            <w:tcW w:w="7473" w:type="dxa"/>
          </w:tcPr>
          <w:p w14:paraId="3A458EAB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61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427" w:type="dxa"/>
          </w:tcPr>
          <w:p w14:paraId="197F00FA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61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38E7F8E4" w14:textId="77777777" w:rsidR="00E93EEC" w:rsidRPr="009F525E" w:rsidRDefault="00E93EE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364412DA" w14:textId="77777777" w:rsidR="00E93EEC" w:rsidRPr="009F525E" w:rsidRDefault="00E93EE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 w:rsidRPr="009F525E">
        <w:rPr>
          <w:rFonts w:ascii="Arial" w:hAnsi="Arial" w:cs="Arial"/>
          <w:spacing w:val="-2"/>
          <w:sz w:val="22"/>
          <w:szCs w:val="22"/>
        </w:rPr>
        <w:t>Date Name Reserved:</w:t>
      </w:r>
      <w:r w:rsidRPr="009F525E">
        <w:rPr>
          <w:rFonts w:ascii="Arial" w:hAnsi="Arial" w:cs="Arial"/>
          <w:spacing w:val="-2"/>
          <w:sz w:val="22"/>
          <w:szCs w:val="22"/>
          <w:u w:val="single"/>
        </w:rPr>
        <w:t xml:space="preserve">                                              </w:t>
      </w:r>
      <w:r w:rsidRPr="009F525E">
        <w:rPr>
          <w:rFonts w:ascii="Arial" w:hAnsi="Arial" w:cs="Arial"/>
          <w:spacing w:val="-2"/>
          <w:sz w:val="22"/>
          <w:szCs w:val="22"/>
        </w:rPr>
        <w:tab/>
      </w:r>
      <w:r w:rsidRPr="009F525E">
        <w:rPr>
          <w:rFonts w:ascii="Arial" w:hAnsi="Arial" w:cs="Arial"/>
          <w:spacing w:val="-2"/>
          <w:sz w:val="22"/>
          <w:szCs w:val="22"/>
        </w:rPr>
        <w:tab/>
      </w:r>
      <w:proofErr w:type="gramStart"/>
      <w:r w:rsidRPr="009F525E">
        <w:rPr>
          <w:rFonts w:ascii="Arial" w:hAnsi="Arial" w:cs="Arial"/>
          <w:spacing w:val="-2"/>
          <w:sz w:val="22"/>
          <w:szCs w:val="22"/>
        </w:rPr>
        <w:t>  S</w:t>
      </w:r>
      <w:proofErr w:type="gramEnd"/>
      <w:r w:rsidRPr="009F525E">
        <w:rPr>
          <w:rFonts w:ascii="Arial" w:hAnsi="Arial" w:cs="Arial"/>
          <w:spacing w:val="-2"/>
          <w:sz w:val="22"/>
          <w:szCs w:val="22"/>
        </w:rPr>
        <w:t xml:space="preserve"> Corporation</w:t>
      </w:r>
      <w:r w:rsidRPr="009F525E">
        <w:rPr>
          <w:rFonts w:ascii="Arial" w:hAnsi="Arial" w:cs="Arial"/>
          <w:spacing w:val="-2"/>
          <w:sz w:val="22"/>
          <w:szCs w:val="22"/>
        </w:rPr>
        <w:tab/>
      </w:r>
      <w:proofErr w:type="gramStart"/>
      <w:r w:rsidRPr="009F525E">
        <w:rPr>
          <w:rFonts w:ascii="Arial" w:hAnsi="Arial" w:cs="Arial"/>
          <w:spacing w:val="-2"/>
          <w:sz w:val="22"/>
          <w:szCs w:val="22"/>
        </w:rPr>
        <w:t>  C</w:t>
      </w:r>
      <w:proofErr w:type="gramEnd"/>
      <w:r w:rsidRPr="009F525E">
        <w:rPr>
          <w:rFonts w:ascii="Arial" w:hAnsi="Arial" w:cs="Arial"/>
          <w:spacing w:val="-2"/>
          <w:sz w:val="22"/>
          <w:szCs w:val="22"/>
        </w:rPr>
        <w:t xml:space="preserve"> Corporation</w:t>
      </w:r>
    </w:p>
    <w:p w14:paraId="6C940EBB" w14:textId="77777777" w:rsidR="00E93EEC" w:rsidRPr="009F525E" w:rsidRDefault="00E93EE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6"/>
        <w:gridCol w:w="1569"/>
        <w:gridCol w:w="1569"/>
        <w:gridCol w:w="1456"/>
        <w:gridCol w:w="1350"/>
        <w:gridCol w:w="1350"/>
      </w:tblGrid>
      <w:tr w:rsidR="00E93EEC" w:rsidRPr="009F525E" w14:paraId="4CC70244" w14:textId="77777777">
        <w:tc>
          <w:tcPr>
            <w:tcW w:w="2606" w:type="dxa"/>
          </w:tcPr>
          <w:p w14:paraId="07061E76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Annual Meeting Date</w:t>
            </w:r>
          </w:p>
        </w:tc>
        <w:tc>
          <w:tcPr>
            <w:tcW w:w="1569" w:type="dxa"/>
          </w:tcPr>
          <w:p w14:paraId="10CB5888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569" w:type="dxa"/>
          </w:tcPr>
          <w:p w14:paraId="64100DB4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56" w:type="dxa"/>
          </w:tcPr>
          <w:p w14:paraId="56EAAA5A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396111F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F1B7E3F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93EEC" w:rsidRPr="009F525E" w14:paraId="249C9482" w14:textId="77777777">
        <w:tc>
          <w:tcPr>
            <w:tcW w:w="2606" w:type="dxa"/>
          </w:tcPr>
          <w:p w14:paraId="09AEBA35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Notice Sent</w:t>
            </w:r>
          </w:p>
        </w:tc>
        <w:tc>
          <w:tcPr>
            <w:tcW w:w="1569" w:type="dxa"/>
          </w:tcPr>
          <w:p w14:paraId="0F2A2C05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569" w:type="dxa"/>
          </w:tcPr>
          <w:p w14:paraId="5FE76819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56" w:type="dxa"/>
          </w:tcPr>
          <w:p w14:paraId="4B916E55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5429842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6D7EC9A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93EEC" w:rsidRPr="009F525E" w14:paraId="41BC482B" w14:textId="77777777">
        <w:tc>
          <w:tcPr>
            <w:tcW w:w="2606" w:type="dxa"/>
          </w:tcPr>
          <w:p w14:paraId="25F9FA6C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9F525E">
              <w:rPr>
                <w:rFonts w:ascii="Arial" w:hAnsi="Arial" w:cs="Arial"/>
                <w:spacing w:val="-2"/>
                <w:sz w:val="22"/>
                <w:szCs w:val="22"/>
              </w:rPr>
              <w:t>Annual Report Sent</w:t>
            </w:r>
          </w:p>
        </w:tc>
        <w:tc>
          <w:tcPr>
            <w:tcW w:w="1569" w:type="dxa"/>
          </w:tcPr>
          <w:p w14:paraId="0208C7BF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569" w:type="dxa"/>
          </w:tcPr>
          <w:p w14:paraId="25E39AF1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456" w:type="dxa"/>
          </w:tcPr>
          <w:p w14:paraId="27BBDE01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D409DA8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2ED394E" w14:textId="77777777" w:rsidR="00E93EEC" w:rsidRPr="009F525E" w:rsidRDefault="00E93EEC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56FC16B8" w14:textId="77777777" w:rsidR="00634A3D" w:rsidRPr="009F525E" w:rsidRDefault="00634A3D" w:rsidP="00634A3D">
      <w:pPr>
        <w:rPr>
          <w:rFonts w:ascii="Arial" w:hAnsi="Arial" w:cs="Arial"/>
          <w:sz w:val="22"/>
          <w:szCs w:val="22"/>
        </w:rPr>
      </w:pPr>
    </w:p>
    <w:p w14:paraId="3BB1FF89" w14:textId="77777777" w:rsidR="00634A3D" w:rsidRPr="009F525E" w:rsidRDefault="00634A3D" w:rsidP="00634A3D">
      <w:pPr>
        <w:rPr>
          <w:rFonts w:ascii="Arial" w:hAnsi="Arial" w:cs="Arial"/>
          <w:sz w:val="22"/>
          <w:szCs w:val="22"/>
        </w:rPr>
      </w:pPr>
    </w:p>
    <w:p w14:paraId="0820010B" w14:textId="77777777" w:rsidR="00634A3D" w:rsidRPr="009F525E" w:rsidRDefault="00634A3D" w:rsidP="00634A3D">
      <w:pPr>
        <w:rPr>
          <w:rFonts w:ascii="Arial" w:hAnsi="Arial" w:cs="Arial"/>
          <w:sz w:val="22"/>
          <w:szCs w:val="22"/>
        </w:rPr>
      </w:pPr>
    </w:p>
    <w:p w14:paraId="57466BE3" w14:textId="77777777" w:rsidR="00634A3D" w:rsidRPr="009F525E" w:rsidRDefault="00634A3D" w:rsidP="00634A3D">
      <w:pPr>
        <w:rPr>
          <w:rFonts w:ascii="Arial" w:hAnsi="Arial" w:cs="Arial"/>
          <w:sz w:val="22"/>
          <w:szCs w:val="22"/>
        </w:rPr>
      </w:pPr>
    </w:p>
    <w:p w14:paraId="4D2D4817" w14:textId="77777777" w:rsidR="00634A3D" w:rsidRPr="009F525E" w:rsidRDefault="00634A3D" w:rsidP="00634A3D">
      <w:pPr>
        <w:rPr>
          <w:rFonts w:ascii="Arial" w:hAnsi="Arial" w:cs="Arial"/>
          <w:sz w:val="22"/>
          <w:szCs w:val="22"/>
        </w:rPr>
      </w:pPr>
    </w:p>
    <w:p w14:paraId="2BBAF63D" w14:textId="77777777" w:rsidR="00634A3D" w:rsidRPr="009F525E" w:rsidRDefault="00634A3D" w:rsidP="00634A3D">
      <w:pPr>
        <w:rPr>
          <w:rFonts w:ascii="Arial" w:hAnsi="Arial" w:cs="Arial"/>
          <w:sz w:val="22"/>
          <w:szCs w:val="22"/>
        </w:rPr>
      </w:pPr>
    </w:p>
    <w:p w14:paraId="6DA85EDF" w14:textId="77777777" w:rsidR="00634A3D" w:rsidRPr="009F525E" w:rsidRDefault="00634A3D" w:rsidP="00634A3D">
      <w:pPr>
        <w:rPr>
          <w:rFonts w:ascii="Arial" w:hAnsi="Arial" w:cs="Arial"/>
          <w:sz w:val="22"/>
          <w:szCs w:val="22"/>
        </w:rPr>
      </w:pPr>
    </w:p>
    <w:p w14:paraId="249A1115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3C0ED302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7AAF0953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0677A139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31CDB822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0999D986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7EDBBBB1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7DF555FD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7EAA484A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5ACC7AB7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6240C777" w14:textId="77777777" w:rsidR="00E60FB8" w:rsidRDefault="00E60FB8" w:rsidP="00634A3D">
      <w:pPr>
        <w:rPr>
          <w:rFonts w:ascii="Arial" w:hAnsi="Arial" w:cs="Arial"/>
          <w:sz w:val="22"/>
          <w:szCs w:val="22"/>
        </w:rPr>
      </w:pPr>
    </w:p>
    <w:p w14:paraId="7CAF3660" w14:textId="77777777" w:rsidR="002F1CF1" w:rsidRDefault="002F1CF1" w:rsidP="00634A3D">
      <w:pPr>
        <w:rPr>
          <w:rFonts w:ascii="Arial" w:hAnsi="Arial" w:cs="Arial"/>
          <w:sz w:val="22"/>
          <w:szCs w:val="22"/>
        </w:rPr>
      </w:pPr>
    </w:p>
    <w:p w14:paraId="00212AB6" w14:textId="77777777" w:rsidR="002F1CF1" w:rsidRPr="009F525E" w:rsidRDefault="002F1CF1" w:rsidP="00634A3D">
      <w:pPr>
        <w:rPr>
          <w:rFonts w:ascii="Arial" w:hAnsi="Arial" w:cs="Arial"/>
          <w:sz w:val="22"/>
          <w:szCs w:val="22"/>
        </w:rPr>
      </w:pPr>
    </w:p>
    <w:p w14:paraId="6D323F38" w14:textId="77777777" w:rsidR="00E60FB8" w:rsidRPr="009F525E" w:rsidRDefault="00E60FB8" w:rsidP="00634A3D">
      <w:pPr>
        <w:rPr>
          <w:rFonts w:ascii="Arial" w:hAnsi="Arial" w:cs="Arial"/>
          <w:sz w:val="22"/>
          <w:szCs w:val="22"/>
        </w:rPr>
      </w:pPr>
    </w:p>
    <w:p w14:paraId="6A1237E2" w14:textId="15F53854" w:rsidR="00F410A2" w:rsidRPr="009F525E" w:rsidRDefault="00F410A2" w:rsidP="00E60FB8">
      <w:pPr>
        <w:jc w:val="center"/>
        <w:rPr>
          <w:rFonts w:ascii="Arial" w:hAnsi="Arial" w:cs="Arial"/>
          <w:sz w:val="22"/>
          <w:szCs w:val="22"/>
        </w:rPr>
      </w:pPr>
      <w:r w:rsidRPr="009F525E">
        <w:rPr>
          <w:rFonts w:ascii="Arial" w:hAnsi="Arial" w:cs="Arial"/>
          <w:b/>
          <w:sz w:val="22"/>
          <w:szCs w:val="22"/>
        </w:rPr>
        <w:t>IMPORTANT NOTICES</w:t>
      </w:r>
    </w:p>
    <w:p w14:paraId="57F6D196" w14:textId="77777777" w:rsidR="00F410A2" w:rsidRPr="009F525E" w:rsidRDefault="00F410A2" w:rsidP="00F410A2">
      <w:pPr>
        <w:rPr>
          <w:rFonts w:ascii="Arial" w:hAnsi="Arial" w:cs="Arial"/>
          <w:sz w:val="22"/>
          <w:szCs w:val="22"/>
        </w:rPr>
      </w:pPr>
    </w:p>
    <w:p w14:paraId="6DF12660" w14:textId="0CE6B7FB" w:rsidR="00F410A2" w:rsidRPr="009F525E" w:rsidRDefault="00F410A2" w:rsidP="00AC6F78">
      <w:pPr>
        <w:jc w:val="both"/>
        <w:rPr>
          <w:rFonts w:ascii="Arial" w:hAnsi="Arial" w:cs="Arial"/>
          <w:sz w:val="22"/>
          <w:szCs w:val="22"/>
        </w:rPr>
      </w:pPr>
      <w:r w:rsidRPr="009F525E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9F525E">
        <w:rPr>
          <w:rFonts w:ascii="Arial" w:hAnsi="Arial" w:cs="Arial"/>
          <w:sz w:val="22"/>
          <w:szCs w:val="22"/>
        </w:rPr>
        <w:t>is provided</w:t>
      </w:r>
      <w:proofErr w:type="gramEnd"/>
      <w:r w:rsidRPr="009F525E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9F525E">
        <w:rPr>
          <w:rFonts w:ascii="Arial" w:hAnsi="Arial" w:cs="Arial"/>
          <w:sz w:val="22"/>
          <w:szCs w:val="22"/>
        </w:rPr>
        <w:t>establish</w:t>
      </w:r>
      <w:proofErr w:type="gramEnd"/>
      <w:r w:rsidRPr="009F525E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9F525E">
        <w:rPr>
          <w:rFonts w:ascii="Arial" w:hAnsi="Arial" w:cs="Arial"/>
          <w:sz w:val="22"/>
          <w:szCs w:val="22"/>
        </w:rPr>
        <w:t>appropriate legal</w:t>
      </w:r>
      <w:proofErr w:type="gramEnd"/>
      <w:r w:rsidRPr="009F525E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9F525E">
        <w:rPr>
          <w:rFonts w:ascii="Arial" w:hAnsi="Arial" w:cs="Arial"/>
          <w:sz w:val="22"/>
          <w:szCs w:val="22"/>
        </w:rPr>
        <w:t>represent</w:t>
      </w:r>
      <w:proofErr w:type="gramEnd"/>
      <w:r w:rsidRPr="009F525E">
        <w:rPr>
          <w:rFonts w:ascii="Arial" w:hAnsi="Arial" w:cs="Arial"/>
          <w:sz w:val="22"/>
          <w:szCs w:val="22"/>
        </w:rPr>
        <w:t xml:space="preserve"> legal advice. This information may not </w:t>
      </w:r>
      <w:proofErr w:type="gramStart"/>
      <w:r w:rsidRPr="009F525E">
        <w:rPr>
          <w:rFonts w:ascii="Arial" w:hAnsi="Arial" w:cs="Arial"/>
          <w:sz w:val="22"/>
          <w:szCs w:val="22"/>
        </w:rPr>
        <w:t>be republished</w:t>
      </w:r>
      <w:proofErr w:type="gramEnd"/>
      <w:r w:rsidRPr="009F525E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9F525E">
        <w:rPr>
          <w:rFonts w:ascii="Arial" w:hAnsi="Arial" w:cs="Arial"/>
          <w:sz w:val="22"/>
          <w:szCs w:val="22"/>
        </w:rPr>
        <w:t>is granted</w:t>
      </w:r>
      <w:proofErr w:type="gramEnd"/>
      <w:r w:rsidRPr="009F525E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9F525E">
        <w:rPr>
          <w:rFonts w:ascii="Arial" w:hAnsi="Arial" w:cs="Arial"/>
          <w:sz w:val="22"/>
          <w:szCs w:val="22"/>
        </w:rPr>
        <w:t>modify</w:t>
      </w:r>
      <w:proofErr w:type="gramEnd"/>
      <w:r w:rsidRPr="009F525E">
        <w:rPr>
          <w:rFonts w:ascii="Arial" w:hAnsi="Arial" w:cs="Arial"/>
          <w:sz w:val="22"/>
          <w:szCs w:val="22"/>
        </w:rPr>
        <w:t xml:space="preserve"> these materials for use in their own practices.  © </w:t>
      </w:r>
      <w:r w:rsidR="002772DA" w:rsidRPr="009F525E">
        <w:rPr>
          <w:rFonts w:ascii="Arial" w:hAnsi="Arial" w:cs="Arial"/>
          <w:sz w:val="22"/>
          <w:szCs w:val="22"/>
        </w:rPr>
        <w:t>202</w:t>
      </w:r>
      <w:r w:rsidR="00C5481F">
        <w:rPr>
          <w:rFonts w:ascii="Arial" w:hAnsi="Arial" w:cs="Arial"/>
          <w:sz w:val="22"/>
          <w:szCs w:val="22"/>
        </w:rPr>
        <w:t>5</w:t>
      </w:r>
      <w:r w:rsidRPr="009F525E">
        <w:rPr>
          <w:rFonts w:ascii="Arial" w:hAnsi="Arial" w:cs="Arial"/>
          <w:sz w:val="22"/>
          <w:szCs w:val="22"/>
        </w:rPr>
        <w:t xml:space="preserve"> </w:t>
      </w:r>
      <w:r w:rsidR="00E60FB8" w:rsidRPr="009F525E">
        <w:rPr>
          <w:rFonts w:ascii="Arial" w:hAnsi="Arial" w:cs="Arial"/>
          <w:sz w:val="22"/>
          <w:szCs w:val="22"/>
        </w:rPr>
        <w:t>OSB Professional Liability Fund</w:t>
      </w:r>
    </w:p>
    <w:sectPr w:rsidR="00F410A2" w:rsidRPr="009F525E" w:rsidSect="008B3D86">
      <w:headerReference w:type="default" r:id="rId6"/>
      <w:footerReference w:type="default" r:id="rId7"/>
      <w:type w:val="continuous"/>
      <w:pgSz w:w="12240" w:h="15840"/>
      <w:pgMar w:top="360" w:right="1080" w:bottom="36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B467" w14:textId="77777777" w:rsidR="00F575D8" w:rsidRDefault="00F575D8" w:rsidP="008C492D">
      <w:r>
        <w:separator/>
      </w:r>
    </w:p>
  </w:endnote>
  <w:endnote w:type="continuationSeparator" w:id="0">
    <w:p w14:paraId="40D0E062" w14:textId="77777777" w:rsidR="00F575D8" w:rsidRDefault="00F575D8" w:rsidP="008C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05B3" w14:textId="77777777" w:rsidR="00E93EEC" w:rsidRDefault="00E93EEC">
    <w:pPr>
      <w:spacing w:before="140" w:line="100" w:lineRule="exact"/>
      <w:rPr>
        <w:sz w:val="10"/>
      </w:rPr>
    </w:pPr>
  </w:p>
  <w:p w14:paraId="67827D0B" w14:textId="731AE93D" w:rsidR="00E93EEC" w:rsidRPr="00F8798D" w:rsidRDefault="00B458B7" w:rsidP="00951BFF">
    <w:pPr>
      <w:tabs>
        <w:tab w:val="right" w:pos="10080"/>
      </w:tabs>
      <w:suppressAutoHyphens/>
      <w:jc w:val="both"/>
      <w:rPr>
        <w:rFonts w:ascii="Arial" w:hAnsi="Arial"/>
        <w:spacing w:val="-1"/>
        <w:sz w:val="16"/>
      </w:rPr>
    </w:pPr>
    <w:r w:rsidRPr="00F8798D">
      <w:rPr>
        <w:rFonts w:ascii="Arial" w:hAnsi="Arial"/>
        <w:spacing w:val="-1"/>
        <w:sz w:val="16"/>
      </w:rPr>
      <w:t>PROFESSIONAL LIABILITY FUND</w:t>
    </w:r>
    <w:r>
      <w:rPr>
        <w:rFonts w:ascii="Arial" w:hAnsi="Arial"/>
        <w:spacing w:val="-1"/>
        <w:sz w:val="16"/>
      </w:rPr>
      <w:t xml:space="preserve"> [Rev. </w:t>
    </w:r>
    <w:r w:rsidR="00C5481F">
      <w:rPr>
        <w:rFonts w:ascii="Arial" w:hAnsi="Arial"/>
        <w:spacing w:val="-1"/>
        <w:sz w:val="16"/>
      </w:rPr>
      <w:t>10</w:t>
    </w:r>
    <w:r w:rsidR="002772DA">
      <w:rPr>
        <w:rFonts w:ascii="Arial" w:hAnsi="Arial"/>
        <w:spacing w:val="-1"/>
        <w:sz w:val="16"/>
      </w:rPr>
      <w:t>/202</w:t>
    </w:r>
    <w:r w:rsidR="00C5481F">
      <w:rPr>
        <w:rFonts w:ascii="Arial" w:hAnsi="Arial"/>
        <w:spacing w:val="-1"/>
        <w:sz w:val="16"/>
      </w:rPr>
      <w:t>5</w:t>
    </w:r>
    <w:r>
      <w:rPr>
        <w:rFonts w:ascii="Arial" w:hAnsi="Arial"/>
        <w:spacing w:val="-1"/>
        <w:sz w:val="16"/>
      </w:rPr>
      <w:t>]</w:t>
    </w:r>
    <w:r w:rsidR="00E93EEC" w:rsidRPr="00F8798D">
      <w:rPr>
        <w:rFonts w:ascii="Arial" w:hAnsi="Arial"/>
        <w:spacing w:val="-1"/>
        <w:sz w:val="16"/>
      </w:rPr>
      <w:tab/>
    </w:r>
    <w:r>
      <w:rPr>
        <w:rFonts w:ascii="Arial" w:hAnsi="Arial"/>
        <w:spacing w:val="-1"/>
        <w:sz w:val="16"/>
      </w:rPr>
      <w:t>Corporate</w:t>
    </w:r>
    <w:r w:rsidR="00A86832">
      <w:rPr>
        <w:rFonts w:ascii="Arial" w:hAnsi="Arial"/>
        <w:spacing w:val="-1"/>
        <w:sz w:val="16"/>
      </w:rPr>
      <w:t>/LLC</w:t>
    </w:r>
    <w:r>
      <w:rPr>
        <w:rFonts w:ascii="Arial" w:hAnsi="Arial"/>
        <w:spacing w:val="-1"/>
        <w:sz w:val="16"/>
      </w:rPr>
      <w:t xml:space="preserve"> Information Sheet – Page </w:t>
    </w:r>
    <w:r>
      <w:rPr>
        <w:rFonts w:ascii="Arial" w:hAnsi="Arial"/>
        <w:spacing w:val="-1"/>
        <w:sz w:val="16"/>
      </w:rPr>
      <w:fldChar w:fldCharType="begin"/>
    </w:r>
    <w:r>
      <w:rPr>
        <w:rFonts w:ascii="Arial" w:hAnsi="Arial"/>
        <w:spacing w:val="-1"/>
        <w:sz w:val="16"/>
      </w:rPr>
      <w:instrText xml:space="preserve"> PAGE  \* Arabic  \* MERGEFORMAT </w:instrText>
    </w:r>
    <w:r>
      <w:rPr>
        <w:rFonts w:ascii="Arial" w:hAnsi="Arial"/>
        <w:spacing w:val="-1"/>
        <w:sz w:val="16"/>
      </w:rPr>
      <w:fldChar w:fldCharType="separate"/>
    </w:r>
    <w:r w:rsidR="00A10C91">
      <w:rPr>
        <w:rFonts w:ascii="Arial" w:hAnsi="Arial"/>
        <w:noProof/>
        <w:spacing w:val="-1"/>
        <w:sz w:val="16"/>
      </w:rPr>
      <w:t>1</w:t>
    </w:r>
    <w:r>
      <w:rPr>
        <w:rFonts w:ascii="Arial" w:hAnsi="Arial"/>
        <w:spacing w:val="-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0612" w14:textId="77777777" w:rsidR="00F575D8" w:rsidRDefault="00F575D8" w:rsidP="008C492D">
      <w:r>
        <w:separator/>
      </w:r>
    </w:p>
  </w:footnote>
  <w:footnote w:type="continuationSeparator" w:id="0">
    <w:p w14:paraId="27BB8D81" w14:textId="77777777" w:rsidR="00F575D8" w:rsidRDefault="00F575D8" w:rsidP="008C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323D" w14:textId="47A8C480" w:rsidR="00F8798D" w:rsidRPr="00FD3A80" w:rsidRDefault="009D57BC" w:rsidP="00044894">
    <w:pPr>
      <w:pStyle w:val="Title"/>
      <w:rPr>
        <w:sz w:val="24"/>
        <w:szCs w:val="24"/>
      </w:rPr>
    </w:pPr>
    <w:r w:rsidRPr="00FD3A80">
      <w:rPr>
        <w:sz w:val="24"/>
        <w:szCs w:val="24"/>
      </w:rPr>
      <w:t>CORPORATE</w:t>
    </w:r>
    <w:r>
      <w:rPr>
        <w:sz w:val="24"/>
        <w:szCs w:val="24"/>
      </w:rPr>
      <w:t xml:space="preserve">/LLC </w:t>
    </w:r>
    <w:r w:rsidRPr="00FD3A80">
      <w:rPr>
        <w:sz w:val="24"/>
        <w:szCs w:val="24"/>
      </w:rPr>
      <w:t>INFORMATION SHEET</w:t>
    </w:r>
    <w:r w:rsidRPr="00FD3A80">
      <w:rPr>
        <w:b w:val="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02"/>
    <w:rsid w:val="00022FD7"/>
    <w:rsid w:val="00044894"/>
    <w:rsid w:val="000532CE"/>
    <w:rsid w:val="00085348"/>
    <w:rsid w:val="000B345F"/>
    <w:rsid w:val="000E4107"/>
    <w:rsid w:val="000E5D32"/>
    <w:rsid w:val="001426AD"/>
    <w:rsid w:val="00174C07"/>
    <w:rsid w:val="00217B0D"/>
    <w:rsid w:val="00221D19"/>
    <w:rsid w:val="00271AFD"/>
    <w:rsid w:val="002772DA"/>
    <w:rsid w:val="00295786"/>
    <w:rsid w:val="002C0E48"/>
    <w:rsid w:val="002D572D"/>
    <w:rsid w:val="002F1CF1"/>
    <w:rsid w:val="0032640D"/>
    <w:rsid w:val="00390CC2"/>
    <w:rsid w:val="00391010"/>
    <w:rsid w:val="003A58E3"/>
    <w:rsid w:val="003B5F03"/>
    <w:rsid w:val="003F745D"/>
    <w:rsid w:val="004442DF"/>
    <w:rsid w:val="004C127B"/>
    <w:rsid w:val="005059D1"/>
    <w:rsid w:val="00536501"/>
    <w:rsid w:val="00555780"/>
    <w:rsid w:val="00596E67"/>
    <w:rsid w:val="005B18C8"/>
    <w:rsid w:val="00617108"/>
    <w:rsid w:val="00622765"/>
    <w:rsid w:val="006231DE"/>
    <w:rsid w:val="00634A3D"/>
    <w:rsid w:val="00647646"/>
    <w:rsid w:val="00675175"/>
    <w:rsid w:val="006911C4"/>
    <w:rsid w:val="0069155C"/>
    <w:rsid w:val="006D22FD"/>
    <w:rsid w:val="006D7D9E"/>
    <w:rsid w:val="00702504"/>
    <w:rsid w:val="007052E3"/>
    <w:rsid w:val="00742475"/>
    <w:rsid w:val="00767EE4"/>
    <w:rsid w:val="007D5C19"/>
    <w:rsid w:val="00823511"/>
    <w:rsid w:val="008B3D86"/>
    <w:rsid w:val="008C492D"/>
    <w:rsid w:val="00901DCB"/>
    <w:rsid w:val="00917C02"/>
    <w:rsid w:val="00927211"/>
    <w:rsid w:val="009356D3"/>
    <w:rsid w:val="00951BFF"/>
    <w:rsid w:val="009520D3"/>
    <w:rsid w:val="00961DE6"/>
    <w:rsid w:val="009716C4"/>
    <w:rsid w:val="009918C5"/>
    <w:rsid w:val="009B768E"/>
    <w:rsid w:val="009D57BC"/>
    <w:rsid w:val="009F525E"/>
    <w:rsid w:val="00A10C91"/>
    <w:rsid w:val="00A27C2F"/>
    <w:rsid w:val="00A61075"/>
    <w:rsid w:val="00A86832"/>
    <w:rsid w:val="00A94A4D"/>
    <w:rsid w:val="00AA2B7F"/>
    <w:rsid w:val="00AC6F78"/>
    <w:rsid w:val="00B31279"/>
    <w:rsid w:val="00B458B7"/>
    <w:rsid w:val="00B67200"/>
    <w:rsid w:val="00B95345"/>
    <w:rsid w:val="00C32C03"/>
    <w:rsid w:val="00C5481F"/>
    <w:rsid w:val="00C8428C"/>
    <w:rsid w:val="00CE4AB2"/>
    <w:rsid w:val="00D36BAD"/>
    <w:rsid w:val="00D51925"/>
    <w:rsid w:val="00DD74C9"/>
    <w:rsid w:val="00E143C0"/>
    <w:rsid w:val="00E1449A"/>
    <w:rsid w:val="00E14B67"/>
    <w:rsid w:val="00E51867"/>
    <w:rsid w:val="00E60FB8"/>
    <w:rsid w:val="00E662FB"/>
    <w:rsid w:val="00E93EEC"/>
    <w:rsid w:val="00F16569"/>
    <w:rsid w:val="00F36860"/>
    <w:rsid w:val="00F410A2"/>
    <w:rsid w:val="00F4249D"/>
    <w:rsid w:val="00F43996"/>
    <w:rsid w:val="00F575D8"/>
    <w:rsid w:val="00F8798D"/>
    <w:rsid w:val="00FB7D99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9448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uppressAutoHyphens/>
      <w:jc w:val="center"/>
    </w:pPr>
    <w:rPr>
      <w:rFonts w:ascii="Arial" w:hAnsi="Arial"/>
      <w:b/>
      <w:spacing w:val="-3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C1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8798D"/>
  </w:style>
  <w:style w:type="paragraph" w:styleId="ListParagraph">
    <w:name w:val="List Paragraph"/>
    <w:basedOn w:val="Normal"/>
    <w:uiPriority w:val="34"/>
    <w:qFormat/>
    <w:rsid w:val="00C32C03"/>
    <w:pPr>
      <w:ind w:left="720"/>
      <w:contextualSpacing/>
    </w:pPr>
  </w:style>
  <w:style w:type="paragraph" w:styleId="Revision">
    <w:name w:val="Revision"/>
    <w:hidden/>
    <w:uiPriority w:val="99"/>
    <w:semiHidden/>
    <w:rsid w:val="00927211"/>
  </w:style>
  <w:style w:type="character" w:styleId="CommentReference">
    <w:name w:val="annotation reference"/>
    <w:basedOn w:val="DefaultParagraphFont"/>
    <w:uiPriority w:val="99"/>
    <w:semiHidden/>
    <w:unhideWhenUsed/>
    <w:rsid w:val="00675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175"/>
  </w:style>
  <w:style w:type="character" w:customStyle="1" w:styleId="CommentTextChar">
    <w:name w:val="Comment Text Char"/>
    <w:basedOn w:val="DefaultParagraphFont"/>
    <w:link w:val="CommentText"/>
    <w:uiPriority w:val="99"/>
    <w:rsid w:val="006751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4c6ae-ec91-4a04-820a-4eab9340ef53" xsi:nil="true"/>
    <lcf76f155ced4ddcb4097134ff3c332f xmlns="fb0aa6ef-daab-4cfe-a05a-01896b781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86396F-4FE9-4E13-B800-B79063D2AA8E}"/>
</file>

<file path=customXml/itemProps2.xml><?xml version="1.0" encoding="utf-8"?>
<ds:datastoreItem xmlns:ds="http://schemas.openxmlformats.org/officeDocument/2006/customXml" ds:itemID="{9811F27D-86CB-48FA-AF19-FFB3A7C1AAE5}"/>
</file>

<file path=customXml/itemProps3.xml><?xml version="1.0" encoding="utf-8"?>
<ds:datastoreItem xmlns:ds="http://schemas.openxmlformats.org/officeDocument/2006/customXml" ds:itemID="{FDB7B197-A716-4A0A-8207-B83BA2FCAC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1351</Characters>
  <Application>Microsoft Office Word</Application>
  <DocSecurity>0</DocSecurity>
  <Lines>160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2025-10-26T22:41:00Z</dcterms:created>
  <dcterms:modified xsi:type="dcterms:W3CDTF">2025-10-26T22:42:00Z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0x010100A1DDC338712AAF438B3B42F2A08579B3</vt:lpwstr>
  </property>
</Properties>
</file>